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w:t>
      </w:r>
      <w:proofErr w:type="gramStart"/>
      <w:r w:rsidR="00A9432A" w:rsidRPr="001F47F4">
        <w:t>1</w:t>
      </w:r>
      <w:proofErr w:type="gramEnd"/>
      <w:r w:rsidR="00A9432A" w:rsidRPr="001F47F4">
        <w:t>, WSV DISTRIC</w:t>
      </w:r>
      <w:r w:rsidR="0079499D" w:rsidRPr="001F47F4">
        <w:t>T</w:t>
      </w:r>
    </w:p>
    <w:p w14:paraId="09AA7922" w14:textId="2D2D8397" w:rsidR="001F3565" w:rsidRDefault="0046010E" w:rsidP="00F96564">
      <w:pPr>
        <w:jc w:val="both"/>
      </w:pPr>
      <w:r>
        <w:t>JUNE 19</w:t>
      </w:r>
      <w:r w:rsidR="00AF3C68">
        <w:t>, 2024</w:t>
      </w:r>
    </w:p>
    <w:p w14:paraId="19A1C118" w14:textId="77777777" w:rsidR="00A12C6E" w:rsidRDefault="00A12C6E" w:rsidP="00A80A51"/>
    <w:p w14:paraId="07731A1E" w14:textId="4A3890E9"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proofErr w:type="gramStart"/>
      <w:r w:rsidR="0079499D" w:rsidRPr="001F47F4">
        <w:t>was called</w:t>
      </w:r>
      <w:proofErr w:type="gramEnd"/>
      <w:r w:rsidR="0079499D" w:rsidRPr="001F47F4">
        <w:t xml:space="preserve"> t</w:t>
      </w:r>
      <w:r w:rsidR="00D759B0">
        <w:t>o</w:t>
      </w:r>
      <w:r w:rsidR="00161BFA">
        <w:t xml:space="preserve"> order by </w:t>
      </w:r>
      <w:r w:rsidR="00345670">
        <w:t>Vice Chair Albert Ghilarducci at 5:44</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5EAF3C99" w:rsidR="004155A9" w:rsidRDefault="0092098F" w:rsidP="00A80A51">
      <w:r>
        <w:t>The following directors were pres</w:t>
      </w:r>
      <w:r w:rsidR="00D03F52">
        <w:t>e</w:t>
      </w:r>
      <w:r>
        <w:t>nt</w:t>
      </w:r>
      <w:r w:rsidR="00301C7D">
        <w:t xml:space="preserve">: </w:t>
      </w:r>
      <w:r w:rsidR="00C972FD">
        <w:t xml:space="preserve">Mike Burleson, </w:t>
      </w:r>
      <w:r w:rsidR="002B5AD3">
        <w:t>Albert Ghilarducci</w:t>
      </w:r>
      <w:r w:rsidR="002119DC">
        <w:t>,</w:t>
      </w:r>
      <w:r w:rsidR="009362C1">
        <w:t xml:space="preserve"> and </w:t>
      </w:r>
      <w:r w:rsidR="0046010E">
        <w:t>Samuel Ghilarducc</w:t>
      </w:r>
      <w:r w:rsidR="00976179">
        <w:t>i</w:t>
      </w:r>
      <w:r w:rsidR="009362C1">
        <w:t>.</w:t>
      </w:r>
      <w:r w:rsidR="008B2729">
        <w:t xml:space="preserve"> </w:t>
      </w:r>
    </w:p>
    <w:p w14:paraId="712BD8F6" w14:textId="77777777" w:rsidR="002B3EBC" w:rsidRDefault="002B3EBC" w:rsidP="00A80A51"/>
    <w:p w14:paraId="43F2BF5F" w14:textId="1B0EE88E" w:rsidR="002B3EBC" w:rsidRDefault="002B3EBC" w:rsidP="00A80A51">
      <w:r>
        <w:t>Others in attendance: Regina Houchin</w:t>
      </w:r>
      <w:r w:rsidR="0046010E">
        <w:t>,</w:t>
      </w:r>
      <w:r w:rsidR="00F71677">
        <w:t xml:space="preserve"> </w:t>
      </w:r>
      <w:r>
        <w:t>Mario Cervantes</w:t>
      </w:r>
      <w:r w:rsidR="0046010E">
        <w:t>, Merced Moreno, and Telephonically Melissa Bergen.</w:t>
      </w:r>
    </w:p>
    <w:p w14:paraId="139475FB" w14:textId="77777777" w:rsidR="004155A9" w:rsidRDefault="004155A9" w:rsidP="00A80A51"/>
    <w:p w14:paraId="10ABE88F" w14:textId="0CCF79CB" w:rsidR="00524435" w:rsidRDefault="00DB4123" w:rsidP="004155A9">
      <w:r>
        <w:t xml:space="preserve">The minutes of the </w:t>
      </w:r>
      <w:r w:rsidR="0046010E">
        <w:t>May 10</w:t>
      </w:r>
      <w:r w:rsidR="009A2048">
        <w:t>, 2024</w:t>
      </w:r>
      <w:r w:rsidR="00E4173F">
        <w:t>,</w:t>
      </w:r>
      <w:r w:rsidR="004155A9">
        <w:t xml:space="preserve"> </w:t>
      </w:r>
      <w:r>
        <w:t xml:space="preserve">meeting </w:t>
      </w:r>
      <w:r w:rsidR="004155A9">
        <w:t>were read and approved on a motion by</w:t>
      </w:r>
      <w:r w:rsidR="001E036F">
        <w:t xml:space="preserve"> </w:t>
      </w:r>
      <w:r w:rsidR="00FD21B5">
        <w:t>Mike Burleson</w:t>
      </w:r>
      <w:r w:rsidR="009362C1">
        <w:t>,</w:t>
      </w:r>
      <w:r w:rsidR="00C5355D">
        <w:t xml:space="preserve"> </w:t>
      </w:r>
      <w:r w:rsidR="004155A9">
        <w:t xml:space="preserve">second by </w:t>
      </w:r>
      <w:bookmarkStart w:id="0" w:name="_Hlk146600414"/>
      <w:r w:rsidR="00FD21B5">
        <w:t>Samuel Ghilarducci</w:t>
      </w:r>
      <w:r w:rsidR="00C5355D">
        <w:t xml:space="preserve">. </w:t>
      </w:r>
      <w:r w:rsidR="00CB3202">
        <w:t>Carried</w:t>
      </w:r>
      <w:bookmarkStart w:id="1" w:name="_Hlk37500103"/>
      <w:bookmarkStart w:id="2" w:name="_Hlk89414752"/>
      <w:r w:rsidR="00CB3202">
        <w:t xml:space="preserve">. </w:t>
      </w:r>
      <w:bookmarkStart w:id="3" w:name="_Hlk124593975"/>
      <w:bookmarkStart w:id="4" w:name="_Hlk164838135"/>
      <w:bookmarkEnd w:id="1"/>
      <w:r w:rsidR="00C343C7">
        <w:t xml:space="preserve">(Ayes </w:t>
      </w:r>
      <w:r w:rsidR="00345670">
        <w:t>3</w:t>
      </w:r>
      <w:r w:rsidR="00C343C7">
        <w:t>- MB,</w:t>
      </w:r>
      <w:r w:rsidR="00751450">
        <w:t xml:space="preserve"> </w:t>
      </w:r>
      <w:r w:rsidR="00B10F21">
        <w:t>A</w:t>
      </w:r>
      <w:r w:rsidR="002F5A83">
        <w:t>G</w:t>
      </w:r>
      <w:r w:rsidR="00AD5BEA">
        <w:t>,</w:t>
      </w:r>
      <w:r w:rsidR="002119DC">
        <w:t xml:space="preserve"> </w:t>
      </w:r>
      <w:r w:rsidR="0046010E">
        <w:t>SG</w:t>
      </w:r>
      <w:r w:rsidR="00F71677">
        <w:t xml:space="preserve">; Absent </w:t>
      </w:r>
      <w:r w:rsidR="0046010E">
        <w:t>1 RG, Vacant 1</w:t>
      </w:r>
      <w:r w:rsidR="00C343C7">
        <w:t>)</w:t>
      </w:r>
      <w:bookmarkEnd w:id="3"/>
      <w:bookmarkEnd w:id="0"/>
      <w:r w:rsidR="00F71677">
        <w:t>.</w:t>
      </w:r>
    </w:p>
    <w:bookmarkEnd w:id="2"/>
    <w:bookmarkEnd w:id="4"/>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2DBAB7AF" w:rsidR="004155A9" w:rsidRPr="001F47F4" w:rsidRDefault="004155A9" w:rsidP="004155A9">
      <w:r w:rsidRPr="001F47F4">
        <w:t>The Board reviewed the accounts pay</w:t>
      </w:r>
      <w:r>
        <w:t>able for</w:t>
      </w:r>
      <w:r w:rsidR="0093428C">
        <w:t xml:space="preserve"> </w:t>
      </w:r>
      <w:r w:rsidR="0046010E">
        <w:t>June 19</w:t>
      </w:r>
      <w:r w:rsidR="00F71677">
        <w:t>,</w:t>
      </w:r>
      <w:r w:rsidR="00AF3C68">
        <w:t xml:space="preserve"> 2024</w:t>
      </w:r>
      <w:r w:rsidR="002B3EBC">
        <w:t>.</w:t>
      </w:r>
      <w:r w:rsidR="00A243FA">
        <w:t xml:space="preserve"> </w:t>
      </w:r>
      <w:r>
        <w:t>On a</w:t>
      </w:r>
      <w:r w:rsidRPr="001F47F4">
        <w:t xml:space="preserve"> m</w:t>
      </w:r>
      <w:r>
        <w:t xml:space="preserve">otion by </w:t>
      </w:r>
      <w:r w:rsidR="0046010E">
        <w:t>Mike Burleson</w:t>
      </w:r>
      <w:r>
        <w:t xml:space="preserve">, second by </w:t>
      </w:r>
      <w:r w:rsidR="0046010E">
        <w:t>Samuel Ghilarducci</w:t>
      </w:r>
      <w:r>
        <w:t>,</w:t>
      </w:r>
      <w:r w:rsidRPr="00CA0222">
        <w:t xml:space="preserve"> </w:t>
      </w:r>
      <w:r w:rsidRPr="001F47F4">
        <w:t>the following</w:t>
      </w:r>
      <w:r w:rsidR="009A2048">
        <w:t xml:space="preserve"> checks</w:t>
      </w:r>
      <w:r w:rsidR="00AF3C68">
        <w:t xml:space="preserve"> </w:t>
      </w:r>
      <w:proofErr w:type="gramStart"/>
      <w:r w:rsidRPr="001F47F4">
        <w:t>were approved</w:t>
      </w:r>
      <w:proofErr w:type="gramEnd"/>
      <w:r w:rsidRPr="001F47F4">
        <w:t xml:space="preserve"> for payment</w:t>
      </w:r>
      <w:r>
        <w:t>:</w:t>
      </w:r>
    </w:p>
    <w:p w14:paraId="1D1FDF1C" w14:textId="77777777" w:rsidR="004155A9" w:rsidRPr="001F47F4" w:rsidRDefault="004155A9" w:rsidP="004155A9"/>
    <w:p w14:paraId="3BC45963" w14:textId="743D6ACC" w:rsidR="004155A9" w:rsidRDefault="004155A9" w:rsidP="0015388B">
      <w:pPr>
        <w:ind w:left="270"/>
      </w:pPr>
      <w:r w:rsidRPr="001F47F4">
        <w:t xml:space="preserve">M &amp; O – Sewer     </w:t>
      </w:r>
      <w:r>
        <w:t xml:space="preserve">  $    </w:t>
      </w:r>
      <w:r w:rsidR="00B4079B">
        <w:t xml:space="preserve"> </w:t>
      </w:r>
      <w:r w:rsidR="00345670">
        <w:t>2</w:t>
      </w:r>
      <w:r w:rsidR="0046010E">
        <w:t>4,829.66</w:t>
      </w:r>
      <w:r w:rsidR="00C34D3E">
        <w:t xml:space="preserve"> </w:t>
      </w:r>
      <w:r w:rsidRPr="001F47F4">
        <w:t>Vouchers #</w:t>
      </w:r>
      <w:r w:rsidR="0015388B">
        <w:t>5</w:t>
      </w:r>
      <w:r w:rsidR="0046010E">
        <w:t>211-5234</w:t>
      </w:r>
      <w:r w:rsidR="0015388B">
        <w:t xml:space="preserve">                                                                        </w:t>
      </w:r>
      <w:r w:rsidRPr="001F47F4">
        <w:t xml:space="preserve">    </w:t>
      </w:r>
      <w:r w:rsidR="0015388B">
        <w:t xml:space="preserve">   </w:t>
      </w:r>
      <w:r w:rsidRPr="001F47F4">
        <w:t xml:space="preserve"> </w:t>
      </w:r>
      <w:r w:rsidR="0015388B">
        <w:t xml:space="preserve">General </w:t>
      </w:r>
      <w:r w:rsidRPr="001F47F4">
        <w:t xml:space="preserve">– Water    </w:t>
      </w:r>
      <w:r>
        <w:t xml:space="preserve"> $   </w:t>
      </w:r>
      <w:r w:rsidR="00CB3202">
        <w:t xml:space="preserve"> </w:t>
      </w:r>
      <w:r w:rsidR="00B10F21">
        <w:t xml:space="preserve"> </w:t>
      </w:r>
      <w:r w:rsidR="0046010E">
        <w:t xml:space="preserve">  9,250.71</w:t>
      </w:r>
      <w:r w:rsidR="00C34D3E">
        <w:t xml:space="preserve"> </w:t>
      </w:r>
      <w:r>
        <w:t>Vouchers #</w:t>
      </w:r>
      <w:r w:rsidR="0015388B">
        <w:t>5</w:t>
      </w:r>
      <w:r w:rsidR="0046010E">
        <w:t>211-5234</w:t>
      </w:r>
    </w:p>
    <w:p w14:paraId="599A69F0" w14:textId="25AD54CC" w:rsidR="004155A9" w:rsidRPr="001F47F4" w:rsidRDefault="004155A9" w:rsidP="004155A9">
      <w:r>
        <w:t xml:space="preserve">  </w:t>
      </w:r>
      <w:r w:rsidRPr="001F47F4">
        <w:t xml:space="preserve">   Well #2         </w:t>
      </w:r>
      <w:r>
        <w:t xml:space="preserve">            $     </w:t>
      </w:r>
      <w:r w:rsidR="009A2048">
        <w:t xml:space="preserve">  </w:t>
      </w:r>
      <w:r w:rsidR="0046010E">
        <w:t>6,626.83</w:t>
      </w:r>
      <w:r w:rsidR="00B4079B">
        <w:t xml:space="preserve"> </w:t>
      </w:r>
      <w:r w:rsidRPr="001F47F4">
        <w:t>Vouchers #</w:t>
      </w:r>
      <w:r w:rsidR="0015388B">
        <w:t>5</w:t>
      </w:r>
      <w:r w:rsidR="0046010E">
        <w:t>211-5234</w:t>
      </w:r>
    </w:p>
    <w:p w14:paraId="13DF0936" w14:textId="422028BC" w:rsidR="004155A9" w:rsidRDefault="004155A9" w:rsidP="004155A9">
      <w:r w:rsidRPr="001F47F4">
        <w:t xml:space="preserve">     Well #4                     </w:t>
      </w:r>
      <w:r>
        <w:t xml:space="preserve">$      </w:t>
      </w:r>
      <w:r w:rsidR="00B4079B">
        <w:t xml:space="preserve"> </w:t>
      </w:r>
      <w:r w:rsidR="0046010E">
        <w:t>2,548.76</w:t>
      </w:r>
      <w:r w:rsidR="00345670">
        <w:t xml:space="preserve"> </w:t>
      </w:r>
      <w:r>
        <w:t>Vo</w:t>
      </w:r>
      <w:r w:rsidRPr="001F47F4">
        <w:t>uchers #</w:t>
      </w:r>
      <w:r w:rsidR="0015388B">
        <w:t>5</w:t>
      </w:r>
      <w:r w:rsidR="0046010E">
        <w:t>211-5234</w:t>
      </w:r>
    </w:p>
    <w:p w14:paraId="6E711B1B" w14:textId="3D215C8D" w:rsidR="004155A9" w:rsidRPr="001F47F4" w:rsidRDefault="004155A9" w:rsidP="004155A9">
      <w:r>
        <w:t xml:space="preserve">     Well #5</w:t>
      </w:r>
      <w:r>
        <w:tab/>
      </w:r>
      <w:r>
        <w:tab/>
        <w:t xml:space="preserve">$    </w:t>
      </w:r>
      <w:r w:rsidR="00E25008">
        <w:t xml:space="preserve">  </w:t>
      </w:r>
      <w:r w:rsidR="00F874FA">
        <w:t xml:space="preserve"> </w:t>
      </w:r>
      <w:r w:rsidR="00AF3C68">
        <w:t xml:space="preserve">   </w:t>
      </w:r>
      <w:r w:rsidR="00345670">
        <w:t xml:space="preserve">      .00</w:t>
      </w:r>
      <w:r w:rsidR="002119DC">
        <w:t xml:space="preserve"> </w:t>
      </w:r>
      <w:r>
        <w:t>Vouchers #</w:t>
      </w:r>
      <w:r w:rsidR="0015388B">
        <w:t>5</w:t>
      </w:r>
      <w:r w:rsidR="0046010E">
        <w:t>211-5234</w:t>
      </w:r>
    </w:p>
    <w:p w14:paraId="0429C762" w14:textId="1440FC7D" w:rsidR="004155A9" w:rsidRDefault="004155A9" w:rsidP="004155A9">
      <w:r w:rsidRPr="001F47F4">
        <w:t xml:space="preserve">     Less:</w:t>
      </w:r>
      <w:r>
        <w:t xml:space="preserve"> P/R Tax          $    </w:t>
      </w:r>
      <w:r w:rsidR="002119DC">
        <w:t xml:space="preserve">   </w:t>
      </w:r>
      <w:r w:rsidR="006346A9">
        <w:t xml:space="preserve">  (</w:t>
      </w:r>
      <w:r>
        <w:t xml:space="preserve"> </w:t>
      </w:r>
      <w:r w:rsidR="002119DC">
        <w:t>2</w:t>
      </w:r>
      <w:r w:rsidR="00345670">
        <w:t>2.96)</w:t>
      </w:r>
      <w:r w:rsidR="00C5355D">
        <w:t xml:space="preserve"> </w:t>
      </w:r>
      <w:r w:rsidRPr="001F47F4">
        <w:t xml:space="preserve">to </w:t>
      </w:r>
      <w:proofErr w:type="gramStart"/>
      <w:r w:rsidRPr="001F47F4">
        <w:t>be paid</w:t>
      </w:r>
      <w:proofErr w:type="gramEnd"/>
      <w:r w:rsidRPr="001F47F4">
        <w:t xml:space="preserve"> with Payroll Returns</w:t>
      </w:r>
    </w:p>
    <w:p w14:paraId="51D2B5B8" w14:textId="77777777" w:rsidR="004155A9" w:rsidRDefault="004155A9" w:rsidP="004155A9"/>
    <w:p w14:paraId="3D6698A2" w14:textId="23BCDEB0" w:rsidR="002A26A1" w:rsidRDefault="004155A9" w:rsidP="002A26A1">
      <w:r w:rsidRPr="001F47F4">
        <w:t>for a cash disbursement total o</w:t>
      </w:r>
      <w:r>
        <w:t xml:space="preserve">f </w:t>
      </w:r>
      <w:r w:rsidR="00E25008">
        <w:t>$</w:t>
      </w:r>
      <w:bookmarkStart w:id="5" w:name="_Hlk145774802"/>
      <w:r w:rsidR="00345670">
        <w:t>4</w:t>
      </w:r>
      <w:r w:rsidR="0046010E">
        <w:t>3,233.00</w:t>
      </w:r>
      <w:r w:rsidR="002A26A1">
        <w:t>.</w:t>
      </w:r>
      <w:r w:rsidR="001E036F">
        <w:t xml:space="preserve"> Carried. </w:t>
      </w:r>
      <w:bookmarkStart w:id="6" w:name="_Hlk150605042"/>
      <w:r w:rsidR="0046010E">
        <w:t>(Ayes 3- MB, AG, SG; Absent 1 RG, Vacant 1).</w:t>
      </w:r>
    </w:p>
    <w:bookmarkEnd w:id="5"/>
    <w:bookmarkEnd w:id="6"/>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t>
      </w:r>
      <w:proofErr w:type="gramStart"/>
      <w:r>
        <w:t>were provided</w:t>
      </w:r>
      <w:proofErr w:type="gramEnd"/>
      <w:r>
        <w:t xml:space="preserve">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7BBBD986" w:rsidR="004728DA" w:rsidRDefault="006B2B53" w:rsidP="006B2B53">
      <w:r>
        <w:t xml:space="preserve">Board members reviewed </w:t>
      </w:r>
      <w:r w:rsidR="00E25008">
        <w:t>the</w:t>
      </w:r>
      <w:r w:rsidR="00AA08B1">
        <w:t xml:space="preserve"> </w:t>
      </w:r>
      <w:r>
        <w:t>delinquent accounts receivable report</w:t>
      </w:r>
      <w:r w:rsidR="008B2729">
        <w:t xml:space="preserve">. </w:t>
      </w:r>
      <w:proofErr w:type="gramStart"/>
      <w:r w:rsidR="0046010E">
        <w:t>2</w:t>
      </w:r>
      <w:r w:rsidR="00976179">
        <w:t>7</w:t>
      </w:r>
      <w:proofErr w:type="gramEnd"/>
      <w:r>
        <w:t xml:space="preserve"> </w:t>
      </w:r>
      <w:r w:rsidR="0050304C">
        <w:t>c</w:t>
      </w:r>
      <w:r w:rsidR="004728DA">
        <w:t>ustomer accounts over 90 day</w:t>
      </w:r>
      <w:r w:rsidR="00AE4CCA">
        <w:t>s totaled $</w:t>
      </w:r>
      <w:r w:rsidR="00976179">
        <w:t>12,245.64.</w:t>
      </w:r>
      <w:r w:rsidR="00045226">
        <w:t xml:space="preserve"> </w:t>
      </w:r>
      <w:r w:rsidR="004241FC">
        <w:t xml:space="preserve">Required notifications have </w:t>
      </w:r>
      <w:proofErr w:type="gramStart"/>
      <w:r w:rsidR="004241FC">
        <w:t xml:space="preserve">been </w:t>
      </w:r>
      <w:r w:rsidR="00B815FD">
        <w:t>mailed</w:t>
      </w:r>
      <w:proofErr w:type="gramEnd"/>
      <w:r w:rsidR="00B815FD">
        <w:t xml:space="preserve"> </w:t>
      </w:r>
      <w:r w:rsidR="004241FC">
        <w:t>and disconnection noti</w:t>
      </w:r>
      <w:r w:rsidR="00345670">
        <w:t>ces</w:t>
      </w:r>
      <w:r w:rsidR="004241FC">
        <w:t xml:space="preserve"> </w:t>
      </w:r>
      <w:r w:rsidR="00B815FD">
        <w:t xml:space="preserve">hand </w:t>
      </w:r>
      <w:r w:rsidR="004241FC">
        <w:t>delivere</w:t>
      </w:r>
      <w:r w:rsidR="009A2048">
        <w:t>d</w:t>
      </w:r>
      <w:r w:rsidR="007D0CDC">
        <w:t>.</w:t>
      </w:r>
      <w:r w:rsidR="008076FC">
        <w:t xml:space="preserve"> </w:t>
      </w:r>
      <w:r w:rsidR="00976179">
        <w:t>Nine</w:t>
      </w:r>
      <w:r w:rsidR="00017E50">
        <w:t xml:space="preserve"> accounts are scheduled to be disconnected on </w:t>
      </w:r>
      <w:r w:rsidR="00976179">
        <w:t>July 17</w:t>
      </w:r>
      <w:r w:rsidR="00017E50">
        <w:t xml:space="preserve">, 2024, and </w:t>
      </w:r>
      <w:proofErr w:type="gramStart"/>
      <w:r w:rsidR="00976179">
        <w:t>12</w:t>
      </w:r>
      <w:proofErr w:type="gramEnd"/>
      <w:r w:rsidR="00976179">
        <w:t xml:space="preserve"> accounts have been shut off, and 6 accounts have made payment arrangements.</w:t>
      </w:r>
    </w:p>
    <w:p w14:paraId="3B4C2F6C" w14:textId="77777777" w:rsidR="006B2B53" w:rsidRPr="003224B2" w:rsidRDefault="006B2B53" w:rsidP="006B2B53"/>
    <w:p w14:paraId="0C1A9C59" w14:textId="7D5AAFAF" w:rsidR="00B2152E" w:rsidRDefault="006B2B53" w:rsidP="00B2152E">
      <w:r>
        <w:rPr>
          <w:u w:val="single"/>
        </w:rPr>
        <w:t>Correspondence:</w:t>
      </w:r>
      <w:r>
        <w:t xml:space="preserve">  </w:t>
      </w:r>
    </w:p>
    <w:p w14:paraId="4CE6DE12" w14:textId="1AD32B30" w:rsidR="005A7D1E" w:rsidRDefault="00976179" w:rsidP="005A7D1E">
      <w:r>
        <w:t>Co of Kern – Recirculate EIR for Terravault I Project.</w:t>
      </w:r>
    </w:p>
    <w:p w14:paraId="39D7C839" w14:textId="5DF590C9" w:rsidR="005A7D1E" w:rsidRDefault="00976179" w:rsidP="005A7D1E">
      <w:r>
        <w:t>Green Oaks Landscaping – provides Cross Connection Control Services</w:t>
      </w:r>
    </w:p>
    <w:p w14:paraId="05374EA8" w14:textId="77777777" w:rsidR="008076FC" w:rsidRPr="00017E50" w:rsidRDefault="008076FC" w:rsidP="005A7D1E"/>
    <w:p w14:paraId="749638DA" w14:textId="77777777" w:rsidR="006B2B53" w:rsidRDefault="006B2B53" w:rsidP="006B2B53">
      <w:r w:rsidRPr="00D16EB8">
        <w:rPr>
          <w:u w:val="single"/>
        </w:rPr>
        <w:t>Public Time:</w:t>
      </w:r>
      <w:r>
        <w:t xml:space="preserve">  </w:t>
      </w:r>
    </w:p>
    <w:p w14:paraId="25769E14" w14:textId="1AA36A4C" w:rsidR="00C11CDC" w:rsidRDefault="00FD21B5" w:rsidP="00A80A51">
      <w:r>
        <w:t>None</w:t>
      </w:r>
    </w:p>
    <w:p w14:paraId="2EDE4F3B" w14:textId="77777777" w:rsidR="00FD21B5" w:rsidRPr="00FD21B5" w:rsidRDefault="00FD21B5" w:rsidP="00A80A51"/>
    <w:p w14:paraId="3EA3B4F2" w14:textId="775529C9" w:rsidR="002C4FD5" w:rsidRDefault="00B85045" w:rsidP="00A80A51">
      <w:pPr>
        <w:rPr>
          <w:u w:val="single"/>
        </w:rPr>
      </w:pPr>
      <w:r w:rsidRPr="00B85045">
        <w:rPr>
          <w:u w:val="single"/>
        </w:rPr>
        <w:t>District Business</w:t>
      </w:r>
      <w:r w:rsidR="002C4FD5">
        <w:rPr>
          <w:u w:val="single"/>
        </w:rPr>
        <w:t>:</w:t>
      </w:r>
    </w:p>
    <w:p w14:paraId="425C4E8D" w14:textId="1BF1AAD1" w:rsidR="00330B92" w:rsidRDefault="00661B68" w:rsidP="00A80A51">
      <w:r>
        <w:t>M</w:t>
      </w:r>
      <w:r w:rsidR="0050304C">
        <w:t xml:space="preserve">ario presented his </w:t>
      </w:r>
      <w:r w:rsidR="00FD21B5">
        <w:t>May/June</w:t>
      </w:r>
      <w:r w:rsidR="0050304C">
        <w:t xml:space="preserve"> operators repo</w:t>
      </w:r>
      <w:r w:rsidR="008031F0">
        <w:t>rt</w:t>
      </w:r>
      <w:r w:rsidR="008B2729">
        <w:t xml:space="preserve">. </w:t>
      </w:r>
      <w:r w:rsidR="00C11CDC">
        <w:t>He responded</w:t>
      </w:r>
      <w:r w:rsidR="005A7D1E">
        <w:t xml:space="preserve"> t</w:t>
      </w:r>
      <w:r w:rsidR="00FD21B5">
        <w:t xml:space="preserve">o a call out to replace a shutoff valve and meter and was to turn water back on. He </w:t>
      </w:r>
      <w:proofErr w:type="gramStart"/>
      <w:r w:rsidR="00FD21B5">
        <w:t>was called</w:t>
      </w:r>
      <w:proofErr w:type="gramEnd"/>
      <w:r w:rsidR="00FD21B5">
        <w:t xml:space="preserve"> out two more times to turn </w:t>
      </w:r>
      <w:r w:rsidR="00574E31">
        <w:t>the water</w:t>
      </w:r>
      <w:r w:rsidR="00FD21B5">
        <w:t xml:space="preserve"> back on. The WWTP continues to require daily monitoring.</w:t>
      </w:r>
    </w:p>
    <w:p w14:paraId="197D4010" w14:textId="77777777" w:rsidR="00FD21B5" w:rsidRDefault="00FD21B5" w:rsidP="00A80A51"/>
    <w:p w14:paraId="6875B630" w14:textId="03605B37" w:rsidR="009965A1" w:rsidRDefault="008D5DEC" w:rsidP="00A80A51">
      <w:r>
        <w:t>Jeff</w:t>
      </w:r>
      <w:r w:rsidR="005865B2">
        <w:t xml:space="preserve"> Eklund, P &amp; P</w:t>
      </w:r>
      <w:r w:rsidR="00BC7709">
        <w:t xml:space="preserve"> provided </w:t>
      </w:r>
      <w:r w:rsidR="00B9242D">
        <w:t xml:space="preserve">written </w:t>
      </w:r>
      <w:r w:rsidR="00BC7709">
        <w:t>updates on the following items</w:t>
      </w:r>
      <w:r w:rsidR="00B9242D">
        <w:t>:</w:t>
      </w:r>
    </w:p>
    <w:p w14:paraId="2AF6CA20" w14:textId="6B4CF945" w:rsidR="008C04D3" w:rsidRDefault="008D5DEC" w:rsidP="00BC7709">
      <w:pPr>
        <w:pStyle w:val="ListParagraph"/>
        <w:numPr>
          <w:ilvl w:val="0"/>
          <w:numId w:val="32"/>
        </w:numPr>
      </w:pPr>
      <w:r>
        <w:t>Sewer Main In</w:t>
      </w:r>
      <w:r w:rsidR="00300E42">
        <w:t>spection Project –</w:t>
      </w:r>
      <w:r w:rsidR="00FD21B5">
        <w:t xml:space="preserve"> Jeff Eklund and Mario </w:t>
      </w:r>
      <w:r w:rsidR="00AE5F8B">
        <w:t>attended a field installation of the CIPP liner.</w:t>
      </w:r>
      <w:r w:rsidR="00FD21B5">
        <w:t xml:space="preserve"> </w:t>
      </w:r>
      <w:r w:rsidR="00AE5F8B">
        <w:t xml:space="preserve">Mario brought a sample of the liner for the board to see. </w:t>
      </w:r>
      <w:r w:rsidR="00FD21B5">
        <w:t>Still concerned about the liner process if a plug develops and if the liner could endure the force necessary to clear the line.</w:t>
      </w:r>
      <w:r w:rsidR="00AE5F8B">
        <w:t xml:space="preserve">  Still waiting for the DFA amendment for the grant schedule extension.</w:t>
      </w:r>
      <w:r w:rsidR="00FD21B5">
        <w:t xml:space="preserve"> </w:t>
      </w:r>
    </w:p>
    <w:p w14:paraId="21F32D69" w14:textId="77777777" w:rsidR="00214BD8" w:rsidRDefault="00214BD8" w:rsidP="00214BD8">
      <w:pPr>
        <w:pStyle w:val="ListParagraph"/>
      </w:pPr>
    </w:p>
    <w:p w14:paraId="4B817881" w14:textId="33D9E726" w:rsidR="00862781" w:rsidRDefault="00967468" w:rsidP="00C27496">
      <w:pPr>
        <w:pStyle w:val="ListParagraph"/>
        <w:numPr>
          <w:ilvl w:val="0"/>
          <w:numId w:val="29"/>
        </w:numPr>
      </w:pPr>
      <w:r>
        <w:t>WWTP Engineering –</w:t>
      </w:r>
      <w:r w:rsidR="007508F6">
        <w:t xml:space="preserve"> </w:t>
      </w:r>
      <w:r w:rsidR="00AE5F8B">
        <w:t xml:space="preserve">Tom Dodson continues to work on the CEQA Addendum and provide  a list of items for P &amp; P to address.  The revised Project Report </w:t>
      </w:r>
      <w:proofErr w:type="gramStart"/>
      <w:r w:rsidR="00AE5F8B">
        <w:t>was submitted</w:t>
      </w:r>
      <w:proofErr w:type="gramEnd"/>
      <w:r w:rsidR="00AE5F8B">
        <w:t xml:space="preserve"> on 6/14/24.</w:t>
      </w:r>
    </w:p>
    <w:p w14:paraId="29683C93" w14:textId="77777777" w:rsidR="00B9242D" w:rsidRDefault="00B9242D" w:rsidP="00B9242D">
      <w:pPr>
        <w:pStyle w:val="ListParagraph"/>
      </w:pPr>
    </w:p>
    <w:p w14:paraId="719F9ADF" w14:textId="0872E4C9" w:rsidR="00AE5F8B" w:rsidRDefault="0098686D" w:rsidP="00AE5F8B">
      <w:pPr>
        <w:pStyle w:val="ListParagraph"/>
        <w:numPr>
          <w:ilvl w:val="0"/>
          <w:numId w:val="29"/>
        </w:numPr>
      </w:pPr>
      <w:r>
        <w:t>CDBG</w:t>
      </w:r>
      <w:r w:rsidR="00B9242D">
        <w:t xml:space="preserve"> Well 2 Booster-Hydropnuematic Tank </w:t>
      </w:r>
      <w:proofErr w:type="gramStart"/>
      <w:r w:rsidR="00AE5F8B">
        <w:t>is scheduled</w:t>
      </w:r>
      <w:proofErr w:type="gramEnd"/>
      <w:r w:rsidR="00AE5F8B">
        <w:t xml:space="preserve"> for delivery in December.  P &amp; P will finalize construction plans and specifications for bidding at the end of summer.</w:t>
      </w:r>
    </w:p>
    <w:p w14:paraId="1305623D" w14:textId="77777777" w:rsidR="00AE5F8B" w:rsidRDefault="00AE5F8B" w:rsidP="00AE5F8B">
      <w:pPr>
        <w:pStyle w:val="ListParagraph"/>
      </w:pPr>
    </w:p>
    <w:p w14:paraId="02AF456E" w14:textId="6EC0B82B" w:rsidR="003B2F25" w:rsidRDefault="00AE5F8B" w:rsidP="00AE5F8B">
      <w:pPr>
        <w:pStyle w:val="ListParagraph"/>
        <w:numPr>
          <w:ilvl w:val="0"/>
          <w:numId w:val="29"/>
        </w:numPr>
      </w:pPr>
      <w:r>
        <w:t>CDBG Grant Applicatio</w:t>
      </w:r>
      <w:r>
        <w:t>n for Electrical Retrofit.  Awaiting Kern County’s Action plan approval.</w:t>
      </w:r>
    </w:p>
    <w:p w14:paraId="551A6437" w14:textId="77777777" w:rsidR="00AE5F8B" w:rsidRDefault="00AE5F8B" w:rsidP="00AE5F8B"/>
    <w:p w14:paraId="76420410" w14:textId="7EE911A3" w:rsidR="0098686D" w:rsidRDefault="00967468" w:rsidP="005868F4">
      <w:pPr>
        <w:pStyle w:val="ListParagraph"/>
        <w:numPr>
          <w:ilvl w:val="0"/>
          <w:numId w:val="29"/>
        </w:numPr>
      </w:pPr>
      <w:r>
        <w:t xml:space="preserve">CRC EHO-SEP </w:t>
      </w:r>
      <w:r w:rsidR="005868F4">
        <w:t>_ Unified Field Services submitted an ATC application to the Air Board for the proposed Blue Star generator.  This meets one of the CRC’s milestones for their EPA project.  EFS is finalizing costs and scope of work for review by CRC for the remainder of the project.</w:t>
      </w:r>
      <w:r w:rsidR="007E3F87">
        <w:t xml:space="preserve"> </w:t>
      </w:r>
    </w:p>
    <w:p w14:paraId="2E774508" w14:textId="77777777" w:rsidR="00015F74" w:rsidRDefault="00015F74" w:rsidP="00015F74"/>
    <w:p w14:paraId="43F1695B" w14:textId="738513BA" w:rsidR="00017764" w:rsidRDefault="005868F4" w:rsidP="000730AA">
      <w:r>
        <w:t xml:space="preserve">Avantus provided an agreement for attorney fees. When submitted to Attorney Schroeter there were </w:t>
      </w:r>
      <w:proofErr w:type="gramStart"/>
      <w:r>
        <w:t>several</w:t>
      </w:r>
      <w:proofErr w:type="gramEnd"/>
      <w:r>
        <w:t xml:space="preserve"> </w:t>
      </w:r>
      <w:r w:rsidR="00574E31">
        <w:t>areas</w:t>
      </w:r>
      <w:r>
        <w:t xml:space="preserve"> that needed to be cleared up, one of the main ones is that he cannot bill directly to Avantus and paid directly by them.  </w:t>
      </w:r>
      <w:r w:rsidR="001F6C45">
        <w:t xml:space="preserve">Attorney Schroeter </w:t>
      </w:r>
      <w:proofErr w:type="gramStart"/>
      <w:r w:rsidR="001F6C45">
        <w:t>made adjustments to</w:t>
      </w:r>
      <w:proofErr w:type="gramEnd"/>
      <w:r w:rsidR="001F6C45">
        <w:t xml:space="preserve"> the document and </w:t>
      </w:r>
      <w:r w:rsidR="00574E31">
        <w:t>forwarded it</w:t>
      </w:r>
      <w:r w:rsidR="001F6C45">
        <w:t xml:space="preserve"> to Avantus for review and approval.  </w:t>
      </w:r>
    </w:p>
    <w:p w14:paraId="4355BA99" w14:textId="5B2A0CC9" w:rsidR="005868F4" w:rsidRDefault="005868F4" w:rsidP="000730AA"/>
    <w:p w14:paraId="6F84760E" w14:textId="66892B1B" w:rsidR="005868F4" w:rsidRDefault="005868F4" w:rsidP="000730AA">
      <w:r>
        <w:t xml:space="preserve">The secretary reported that the Notice of Board Member Vacancy had </w:t>
      </w:r>
      <w:proofErr w:type="gramStart"/>
      <w:r>
        <w:t>been posted</w:t>
      </w:r>
      <w:proofErr w:type="gramEnd"/>
      <w:r>
        <w:t xml:space="preserve"> to fill the position vacated by Vanessa Montemayor.  Present was Merced Moreno who showed interest in the position.  After discussion, </w:t>
      </w:r>
      <w:proofErr w:type="gramStart"/>
      <w:r>
        <w:t>a motion was made by Albert Ghilarducci</w:t>
      </w:r>
      <w:proofErr w:type="gramEnd"/>
      <w:r>
        <w:t xml:space="preserve">, second by Mike Burleson to appoint Merced Moreno to fill the vacant board position. Carried. </w:t>
      </w:r>
      <w:r>
        <w:t>(Ayes 3- MB, AG, SG; Absent 1 RG, Vacant 1).</w:t>
      </w:r>
      <w:r w:rsidR="001F6C45">
        <w:t xml:space="preserve"> The secretary gave the Oath Office to Merced Moreno.  </w:t>
      </w:r>
    </w:p>
    <w:p w14:paraId="259708ED" w14:textId="77777777" w:rsidR="001F6C45" w:rsidRDefault="001F6C45" w:rsidP="000730AA"/>
    <w:p w14:paraId="25BA7D9D" w14:textId="0C74CA7D" w:rsidR="001F6C45" w:rsidRDefault="001F6C45" w:rsidP="000730AA">
      <w:r>
        <w:t xml:space="preserve">Regina reported that nominations for board positions could </w:t>
      </w:r>
      <w:proofErr w:type="gramStart"/>
      <w:r>
        <w:t>be made</w:t>
      </w:r>
      <w:proofErr w:type="gramEnd"/>
      <w:r>
        <w:t xml:space="preserve"> from July 15 to August 9, </w:t>
      </w:r>
      <w:r w:rsidR="00574E31">
        <w:t>2024,</w:t>
      </w:r>
      <w:r>
        <w:t xml:space="preserve"> at 5:00 PM.  More information would be provided </w:t>
      </w:r>
      <w:proofErr w:type="gramStart"/>
      <w:r>
        <w:t>at a later date</w:t>
      </w:r>
      <w:proofErr w:type="gramEnd"/>
      <w:r>
        <w:t>.</w:t>
      </w:r>
    </w:p>
    <w:p w14:paraId="424F5443" w14:textId="77777777" w:rsidR="001F6C45" w:rsidRDefault="001F6C45" w:rsidP="000730AA"/>
    <w:p w14:paraId="2794A6D9" w14:textId="04DAB361" w:rsidR="001F6C45" w:rsidRDefault="001F6C45" w:rsidP="000730AA">
      <w:r>
        <w:t xml:space="preserve">Resolution 2024-001 – Consolidating the Election with Statewide General Election </w:t>
      </w:r>
      <w:proofErr w:type="gramStart"/>
      <w:r>
        <w:t>was presented</w:t>
      </w:r>
      <w:proofErr w:type="gramEnd"/>
      <w:r>
        <w:t xml:space="preserve"> for consideration.  If the consolidation </w:t>
      </w:r>
      <w:proofErr w:type="gramStart"/>
      <w:r>
        <w:t>wasn’t</w:t>
      </w:r>
      <w:proofErr w:type="gramEnd"/>
      <w:r>
        <w:t xml:space="preserve"> requested, the district would be responsible for their election at would be billed the full cost.  </w:t>
      </w:r>
      <w:proofErr w:type="gramStart"/>
      <w:r>
        <w:t>A motion was made by Samuel Ghilarducci</w:t>
      </w:r>
      <w:proofErr w:type="gramEnd"/>
      <w:r>
        <w:t xml:space="preserve">, second by Mike Burleson to adopt Resolution 2024-001. Roll Call: Albert Ghilarducci, </w:t>
      </w:r>
      <w:r w:rsidR="00574E31">
        <w:t>yes</w:t>
      </w:r>
      <w:r>
        <w:t xml:space="preserve">; Samuel Ghilarducci, </w:t>
      </w:r>
      <w:r w:rsidR="00574E31">
        <w:t>yes</w:t>
      </w:r>
      <w:r>
        <w:t xml:space="preserve">, Mike Burleson, </w:t>
      </w:r>
      <w:r w:rsidR="00574E31">
        <w:t>yes</w:t>
      </w:r>
      <w:r>
        <w:t xml:space="preserve">, Merced Moreno, </w:t>
      </w:r>
      <w:r w:rsidR="00574E31">
        <w:t>yes</w:t>
      </w:r>
      <w:r>
        <w:t>.</w:t>
      </w:r>
    </w:p>
    <w:p w14:paraId="2C4826B8" w14:textId="77777777" w:rsidR="001F6C45" w:rsidRDefault="001F6C45" w:rsidP="000730AA"/>
    <w:p w14:paraId="569016ED" w14:textId="4DDCB412" w:rsidR="001F6C45" w:rsidRDefault="001F6C45" w:rsidP="000730AA">
      <w:r>
        <w:t xml:space="preserve">Regina reported that the Central Valley Flood Protection Board had submitted information regarding the upcoming Bridge Improvement.  Concern </w:t>
      </w:r>
      <w:proofErr w:type="gramStart"/>
      <w:r>
        <w:t>was expressed</w:t>
      </w:r>
      <w:proofErr w:type="gramEnd"/>
      <w:r>
        <w:t xml:space="preserve"> regarding </w:t>
      </w:r>
      <w:r w:rsidR="00574E31">
        <w:t>interference with the CRC project as both would be utilizing the same area.</w:t>
      </w:r>
    </w:p>
    <w:p w14:paraId="353A061A" w14:textId="77777777" w:rsidR="000730AA" w:rsidRDefault="000730AA" w:rsidP="000730AA"/>
    <w:p w14:paraId="0AFC7A1D" w14:textId="6925CA79" w:rsidR="000730AA" w:rsidRDefault="00981658" w:rsidP="000730AA">
      <w:r>
        <w:t xml:space="preserve">No additional information has </w:t>
      </w:r>
      <w:proofErr w:type="gramStart"/>
      <w:r>
        <w:t>been collected</w:t>
      </w:r>
      <w:proofErr w:type="gramEnd"/>
      <w:r>
        <w:t xml:space="preserve"> regarding the sale of water to contractors.</w:t>
      </w:r>
    </w:p>
    <w:p w14:paraId="3D140366" w14:textId="77777777" w:rsidR="00981658" w:rsidRDefault="00981658" w:rsidP="000730AA"/>
    <w:p w14:paraId="030CB982" w14:textId="5F1A5492" w:rsidR="000730AA" w:rsidRDefault="000730AA" w:rsidP="000730AA">
      <w:r>
        <w:t xml:space="preserve">The </w:t>
      </w:r>
      <w:r w:rsidR="00981658">
        <w:t xml:space="preserve">Draft 6/30/23 Audit Report </w:t>
      </w:r>
      <w:proofErr w:type="gramStart"/>
      <w:r w:rsidR="00981658">
        <w:t xml:space="preserve">was </w:t>
      </w:r>
      <w:r w:rsidR="00574E31">
        <w:t>tabled</w:t>
      </w:r>
      <w:proofErr w:type="gramEnd"/>
      <w:r w:rsidR="00574E31">
        <w:t xml:space="preserve"> pending final draft from the auditor.</w:t>
      </w:r>
    </w:p>
    <w:p w14:paraId="5E899EB6" w14:textId="77777777" w:rsidR="000730AA" w:rsidRDefault="000730AA" w:rsidP="000730AA">
      <w:pPr>
        <w:pStyle w:val="ListParagraph"/>
      </w:pPr>
    </w:p>
    <w:p w14:paraId="5642D2B2" w14:textId="38AD276B" w:rsidR="00CF1BAB" w:rsidRDefault="007E03C4" w:rsidP="008D69EE">
      <w:r w:rsidRPr="007E03C4">
        <w:rPr>
          <w:u w:val="single"/>
        </w:rPr>
        <w:t>Attorney</w:t>
      </w:r>
      <w:r w:rsidR="00510C46">
        <w:rPr>
          <w:u w:val="single"/>
        </w:rPr>
        <w:t xml:space="preserve"> </w:t>
      </w:r>
      <w:r w:rsidR="00510C46">
        <w:t>–</w:t>
      </w:r>
      <w:r w:rsidR="009E1ED7">
        <w:t xml:space="preserve"> No</w:t>
      </w:r>
      <w:r w:rsidR="00E3073A">
        <w:t>thing</w:t>
      </w:r>
    </w:p>
    <w:p w14:paraId="4F129F1C" w14:textId="77777777" w:rsidR="00981658" w:rsidRDefault="00981658" w:rsidP="008D69EE"/>
    <w:p w14:paraId="6D4220AF" w14:textId="1E83BB63" w:rsidR="00981658" w:rsidRPr="00510C46" w:rsidRDefault="00981658" w:rsidP="008D69EE">
      <w:r>
        <w:t>All w</w:t>
      </w:r>
      <w:r w:rsidR="00574E31">
        <w:t>elcomed Merced to the Board.</w:t>
      </w:r>
    </w:p>
    <w:p w14:paraId="5E5DFDB7" w14:textId="77777777" w:rsidR="00BF7F75" w:rsidRDefault="00BF7F75" w:rsidP="00BF7F75">
      <w:pPr>
        <w:pStyle w:val="BodyText"/>
      </w:pPr>
    </w:p>
    <w:p w14:paraId="16ABC625" w14:textId="64B19F3E" w:rsidR="00B418B8" w:rsidRDefault="00A9432A" w:rsidP="00A80A51">
      <w:r w:rsidRPr="001F47F4">
        <w:t>With no additional business, t</w:t>
      </w:r>
      <w:r w:rsidR="00ED5DE3" w:rsidRPr="001F47F4">
        <w:t xml:space="preserve">he meeting </w:t>
      </w:r>
      <w:proofErr w:type="gramStart"/>
      <w:r w:rsidR="00ED5DE3" w:rsidRPr="001F47F4">
        <w:t>was ad</w:t>
      </w:r>
      <w:r w:rsidR="00C9212F" w:rsidRPr="001F47F4">
        <w:t>jour</w:t>
      </w:r>
      <w:r w:rsidR="00F940E9">
        <w:t>ned</w:t>
      </w:r>
      <w:proofErr w:type="gramEnd"/>
      <w:r w:rsidR="007E47BA">
        <w:t xml:space="preserve"> at </w:t>
      </w:r>
      <w:r w:rsidR="005F1FAB">
        <w:t>6:</w:t>
      </w:r>
      <w:r w:rsidR="007E3F87">
        <w:t>46</w:t>
      </w:r>
      <w:r w:rsidR="00BF7F75">
        <w:t xml:space="preserve"> </w:t>
      </w:r>
      <w:r w:rsidR="00B20ED4">
        <w:t xml:space="preserve">P.M. </w:t>
      </w:r>
      <w:r w:rsidR="00BD72C1">
        <w:t xml:space="preserve">The next meeting </w:t>
      </w:r>
      <w:proofErr w:type="gramStart"/>
      <w:r w:rsidR="00BD72C1">
        <w:t>is scheduled</w:t>
      </w:r>
      <w:proofErr w:type="gramEnd"/>
      <w:r w:rsidR="00BD72C1">
        <w:t xml:space="preserve"> for </w:t>
      </w:r>
      <w:r w:rsidR="007E3F87">
        <w:t>Ju</w:t>
      </w:r>
      <w:r w:rsidR="00574E31">
        <w:t>ly 17</w:t>
      </w:r>
      <w:r w:rsidR="000D6A34">
        <w:t>, 2024</w:t>
      </w:r>
      <w:r w:rsidR="004241FC">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05C"/>
    <w:multiLevelType w:val="hybridMultilevel"/>
    <w:tmpl w:val="F8A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0827"/>
    <w:multiLevelType w:val="hybridMultilevel"/>
    <w:tmpl w:val="D0B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5342D"/>
    <w:multiLevelType w:val="hybridMultilevel"/>
    <w:tmpl w:val="FD5A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D66E3"/>
    <w:multiLevelType w:val="hybridMultilevel"/>
    <w:tmpl w:val="A1B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46D44"/>
    <w:multiLevelType w:val="hybridMultilevel"/>
    <w:tmpl w:val="E6DC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3B5F"/>
    <w:multiLevelType w:val="hybridMultilevel"/>
    <w:tmpl w:val="DF7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90922"/>
    <w:multiLevelType w:val="hybridMultilevel"/>
    <w:tmpl w:val="41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13"/>
  </w:num>
  <w:num w:numId="2" w16cid:durableId="443041933">
    <w:abstractNumId w:val="18"/>
  </w:num>
  <w:num w:numId="3" w16cid:durableId="695081802">
    <w:abstractNumId w:val="26"/>
  </w:num>
  <w:num w:numId="4" w16cid:durableId="2035230715">
    <w:abstractNumId w:val="23"/>
  </w:num>
  <w:num w:numId="5" w16cid:durableId="1503276425">
    <w:abstractNumId w:val="16"/>
  </w:num>
  <w:num w:numId="6" w16cid:durableId="1503928920">
    <w:abstractNumId w:val="20"/>
  </w:num>
  <w:num w:numId="7" w16cid:durableId="1845393749">
    <w:abstractNumId w:val="1"/>
  </w:num>
  <w:num w:numId="8" w16cid:durableId="801769760">
    <w:abstractNumId w:val="10"/>
  </w:num>
  <w:num w:numId="9" w16cid:durableId="1609921145">
    <w:abstractNumId w:val="30"/>
  </w:num>
  <w:num w:numId="10" w16cid:durableId="284316429">
    <w:abstractNumId w:val="25"/>
  </w:num>
  <w:num w:numId="11" w16cid:durableId="1380738562">
    <w:abstractNumId w:val="5"/>
  </w:num>
  <w:num w:numId="12" w16cid:durableId="300156828">
    <w:abstractNumId w:val="12"/>
  </w:num>
  <w:num w:numId="13" w16cid:durableId="121387436">
    <w:abstractNumId w:val="8"/>
  </w:num>
  <w:num w:numId="14" w16cid:durableId="2034958823">
    <w:abstractNumId w:val="9"/>
  </w:num>
  <w:num w:numId="15" w16cid:durableId="841089068">
    <w:abstractNumId w:val="17"/>
  </w:num>
  <w:num w:numId="16" w16cid:durableId="1974483841">
    <w:abstractNumId w:val="11"/>
  </w:num>
  <w:num w:numId="17" w16cid:durableId="446193127">
    <w:abstractNumId w:val="31"/>
  </w:num>
  <w:num w:numId="18" w16cid:durableId="117768790">
    <w:abstractNumId w:val="7"/>
  </w:num>
  <w:num w:numId="19" w16cid:durableId="1032725980">
    <w:abstractNumId w:val="28"/>
  </w:num>
  <w:num w:numId="20" w16cid:durableId="1196234340">
    <w:abstractNumId w:val="27"/>
  </w:num>
  <w:num w:numId="21" w16cid:durableId="376248231">
    <w:abstractNumId w:val="19"/>
  </w:num>
  <w:num w:numId="22" w16cid:durableId="151608705">
    <w:abstractNumId w:val="6"/>
  </w:num>
  <w:num w:numId="23" w16cid:durableId="1160774153">
    <w:abstractNumId w:val="22"/>
  </w:num>
  <w:num w:numId="24" w16cid:durableId="2122609419">
    <w:abstractNumId w:val="14"/>
  </w:num>
  <w:num w:numId="25" w16cid:durableId="1402022221">
    <w:abstractNumId w:val="15"/>
  </w:num>
  <w:num w:numId="26" w16cid:durableId="1875145979">
    <w:abstractNumId w:val="4"/>
  </w:num>
  <w:num w:numId="27" w16cid:durableId="356347924">
    <w:abstractNumId w:val="0"/>
  </w:num>
  <w:num w:numId="28" w16cid:durableId="2122256930">
    <w:abstractNumId w:val="29"/>
  </w:num>
  <w:num w:numId="29" w16cid:durableId="220560012">
    <w:abstractNumId w:val="3"/>
  </w:num>
  <w:num w:numId="30" w16cid:durableId="887885322">
    <w:abstractNumId w:val="21"/>
  </w:num>
  <w:num w:numId="31" w16cid:durableId="795563630">
    <w:abstractNumId w:val="2"/>
  </w:num>
  <w:num w:numId="32" w16cid:durableId="15210455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103C"/>
    <w:rsid w:val="0001158C"/>
    <w:rsid w:val="00013478"/>
    <w:rsid w:val="00013741"/>
    <w:rsid w:val="000140EF"/>
    <w:rsid w:val="00015F74"/>
    <w:rsid w:val="000165DB"/>
    <w:rsid w:val="0001775A"/>
    <w:rsid w:val="00017764"/>
    <w:rsid w:val="00017E50"/>
    <w:rsid w:val="00017E5F"/>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08FE"/>
    <w:rsid w:val="0004180E"/>
    <w:rsid w:val="00041BCE"/>
    <w:rsid w:val="00041DCB"/>
    <w:rsid w:val="00043ACF"/>
    <w:rsid w:val="00044006"/>
    <w:rsid w:val="00044226"/>
    <w:rsid w:val="000445B7"/>
    <w:rsid w:val="00045226"/>
    <w:rsid w:val="00045360"/>
    <w:rsid w:val="00047865"/>
    <w:rsid w:val="00050168"/>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4F46"/>
    <w:rsid w:val="000657E3"/>
    <w:rsid w:val="000665FC"/>
    <w:rsid w:val="000678E8"/>
    <w:rsid w:val="00067AB2"/>
    <w:rsid w:val="00067F7D"/>
    <w:rsid w:val="00070A63"/>
    <w:rsid w:val="00072641"/>
    <w:rsid w:val="00072D67"/>
    <w:rsid w:val="000730AA"/>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44DC"/>
    <w:rsid w:val="000D5B11"/>
    <w:rsid w:val="000D5BCB"/>
    <w:rsid w:val="000D64BE"/>
    <w:rsid w:val="000D6A34"/>
    <w:rsid w:val="000D76DA"/>
    <w:rsid w:val="000D79D6"/>
    <w:rsid w:val="000E11BA"/>
    <w:rsid w:val="000E1364"/>
    <w:rsid w:val="000E1603"/>
    <w:rsid w:val="000E3652"/>
    <w:rsid w:val="000E3ADE"/>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5AEA"/>
    <w:rsid w:val="00106F2C"/>
    <w:rsid w:val="00110F83"/>
    <w:rsid w:val="00111369"/>
    <w:rsid w:val="00113797"/>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388B"/>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4956"/>
    <w:rsid w:val="00184E1A"/>
    <w:rsid w:val="00185AF7"/>
    <w:rsid w:val="00187388"/>
    <w:rsid w:val="00187BCF"/>
    <w:rsid w:val="00191440"/>
    <w:rsid w:val="001918A0"/>
    <w:rsid w:val="001918F9"/>
    <w:rsid w:val="00192294"/>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4D6"/>
    <w:rsid w:val="001C0BEA"/>
    <w:rsid w:val="001C1DC4"/>
    <w:rsid w:val="001C27E4"/>
    <w:rsid w:val="001C29E4"/>
    <w:rsid w:val="001C6B1F"/>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473C"/>
    <w:rsid w:val="001E64E2"/>
    <w:rsid w:val="001F07FD"/>
    <w:rsid w:val="001F1200"/>
    <w:rsid w:val="001F1C34"/>
    <w:rsid w:val="001F3565"/>
    <w:rsid w:val="001F3898"/>
    <w:rsid w:val="001F47F4"/>
    <w:rsid w:val="001F6C45"/>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B21"/>
    <w:rsid w:val="00214BD8"/>
    <w:rsid w:val="00216534"/>
    <w:rsid w:val="00217B78"/>
    <w:rsid w:val="00220242"/>
    <w:rsid w:val="002224E7"/>
    <w:rsid w:val="00222951"/>
    <w:rsid w:val="002229BC"/>
    <w:rsid w:val="002239FF"/>
    <w:rsid w:val="00223C97"/>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5487"/>
    <w:rsid w:val="002864A9"/>
    <w:rsid w:val="0028763B"/>
    <w:rsid w:val="00290C8D"/>
    <w:rsid w:val="00291B2E"/>
    <w:rsid w:val="00291B6E"/>
    <w:rsid w:val="002971C3"/>
    <w:rsid w:val="002A0804"/>
    <w:rsid w:val="002A0A21"/>
    <w:rsid w:val="002A15EE"/>
    <w:rsid w:val="002A1D32"/>
    <w:rsid w:val="002A1E86"/>
    <w:rsid w:val="002A26A1"/>
    <w:rsid w:val="002A293C"/>
    <w:rsid w:val="002A3785"/>
    <w:rsid w:val="002A396F"/>
    <w:rsid w:val="002A4E1F"/>
    <w:rsid w:val="002A71D1"/>
    <w:rsid w:val="002B046B"/>
    <w:rsid w:val="002B0F7D"/>
    <w:rsid w:val="002B2B85"/>
    <w:rsid w:val="002B3D1A"/>
    <w:rsid w:val="002B3EBC"/>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327E"/>
    <w:rsid w:val="002E5543"/>
    <w:rsid w:val="002E6B61"/>
    <w:rsid w:val="002E6F81"/>
    <w:rsid w:val="002E7E14"/>
    <w:rsid w:val="002F0B59"/>
    <w:rsid w:val="002F414F"/>
    <w:rsid w:val="002F43FD"/>
    <w:rsid w:val="002F4835"/>
    <w:rsid w:val="002F4D1E"/>
    <w:rsid w:val="002F5A83"/>
    <w:rsid w:val="003007E2"/>
    <w:rsid w:val="00300E42"/>
    <w:rsid w:val="00301C7D"/>
    <w:rsid w:val="00303D97"/>
    <w:rsid w:val="00303EF4"/>
    <w:rsid w:val="0030451F"/>
    <w:rsid w:val="0030644B"/>
    <w:rsid w:val="0030781B"/>
    <w:rsid w:val="003100D9"/>
    <w:rsid w:val="003112EC"/>
    <w:rsid w:val="00311BA5"/>
    <w:rsid w:val="00312A69"/>
    <w:rsid w:val="003140E4"/>
    <w:rsid w:val="00316549"/>
    <w:rsid w:val="00316B6F"/>
    <w:rsid w:val="00317151"/>
    <w:rsid w:val="00320A99"/>
    <w:rsid w:val="00321D93"/>
    <w:rsid w:val="003224B2"/>
    <w:rsid w:val="00323118"/>
    <w:rsid w:val="00324C3D"/>
    <w:rsid w:val="00324FF2"/>
    <w:rsid w:val="0032638F"/>
    <w:rsid w:val="00326685"/>
    <w:rsid w:val="003273C6"/>
    <w:rsid w:val="0033062F"/>
    <w:rsid w:val="00330B92"/>
    <w:rsid w:val="0033240C"/>
    <w:rsid w:val="00333202"/>
    <w:rsid w:val="00333B47"/>
    <w:rsid w:val="0033570B"/>
    <w:rsid w:val="0034024E"/>
    <w:rsid w:val="00340D77"/>
    <w:rsid w:val="00341493"/>
    <w:rsid w:val="00342074"/>
    <w:rsid w:val="00342BD0"/>
    <w:rsid w:val="0034460C"/>
    <w:rsid w:val="00345670"/>
    <w:rsid w:val="003458D3"/>
    <w:rsid w:val="00345D02"/>
    <w:rsid w:val="00345DBE"/>
    <w:rsid w:val="00346189"/>
    <w:rsid w:val="003464C8"/>
    <w:rsid w:val="00350FD9"/>
    <w:rsid w:val="00353820"/>
    <w:rsid w:val="00354296"/>
    <w:rsid w:val="00354E4F"/>
    <w:rsid w:val="00356753"/>
    <w:rsid w:val="00361FB2"/>
    <w:rsid w:val="0036380D"/>
    <w:rsid w:val="00363E79"/>
    <w:rsid w:val="003641A5"/>
    <w:rsid w:val="0036744F"/>
    <w:rsid w:val="00370EFB"/>
    <w:rsid w:val="003714D3"/>
    <w:rsid w:val="00374811"/>
    <w:rsid w:val="00376524"/>
    <w:rsid w:val="0037720D"/>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2F25"/>
    <w:rsid w:val="003B3B4A"/>
    <w:rsid w:val="003B4D61"/>
    <w:rsid w:val="003B519F"/>
    <w:rsid w:val="003B5B3E"/>
    <w:rsid w:val="003B6194"/>
    <w:rsid w:val="003B6BA0"/>
    <w:rsid w:val="003B6F75"/>
    <w:rsid w:val="003B720F"/>
    <w:rsid w:val="003B73C9"/>
    <w:rsid w:val="003C090A"/>
    <w:rsid w:val="003C0AC6"/>
    <w:rsid w:val="003C1053"/>
    <w:rsid w:val="003C426C"/>
    <w:rsid w:val="003C45B4"/>
    <w:rsid w:val="003C4B3C"/>
    <w:rsid w:val="003C4E85"/>
    <w:rsid w:val="003C4F08"/>
    <w:rsid w:val="003C547B"/>
    <w:rsid w:val="003C570A"/>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735"/>
    <w:rsid w:val="003E3D61"/>
    <w:rsid w:val="003E3EF7"/>
    <w:rsid w:val="003E4143"/>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41FC"/>
    <w:rsid w:val="00425ABB"/>
    <w:rsid w:val="00426940"/>
    <w:rsid w:val="00427732"/>
    <w:rsid w:val="004306B8"/>
    <w:rsid w:val="004316F1"/>
    <w:rsid w:val="00431D64"/>
    <w:rsid w:val="00432EAA"/>
    <w:rsid w:val="0043347F"/>
    <w:rsid w:val="0043555F"/>
    <w:rsid w:val="00440755"/>
    <w:rsid w:val="00440FEA"/>
    <w:rsid w:val="004411B5"/>
    <w:rsid w:val="00442830"/>
    <w:rsid w:val="00442CAC"/>
    <w:rsid w:val="004441BB"/>
    <w:rsid w:val="00445F07"/>
    <w:rsid w:val="00457FE1"/>
    <w:rsid w:val="0046010E"/>
    <w:rsid w:val="004604D7"/>
    <w:rsid w:val="0046223C"/>
    <w:rsid w:val="0046334D"/>
    <w:rsid w:val="00463CB0"/>
    <w:rsid w:val="00464D68"/>
    <w:rsid w:val="00466216"/>
    <w:rsid w:val="00466719"/>
    <w:rsid w:val="00467B2A"/>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24DC"/>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C7E42"/>
    <w:rsid w:val="004D0D4A"/>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3DDD"/>
    <w:rsid w:val="00514438"/>
    <w:rsid w:val="005156A0"/>
    <w:rsid w:val="00516A96"/>
    <w:rsid w:val="005171F8"/>
    <w:rsid w:val="00520B0B"/>
    <w:rsid w:val="00521250"/>
    <w:rsid w:val="0052292D"/>
    <w:rsid w:val="00523E94"/>
    <w:rsid w:val="005240FD"/>
    <w:rsid w:val="00524191"/>
    <w:rsid w:val="00524435"/>
    <w:rsid w:val="00525835"/>
    <w:rsid w:val="005265D3"/>
    <w:rsid w:val="0052756C"/>
    <w:rsid w:val="005311C8"/>
    <w:rsid w:val="00532893"/>
    <w:rsid w:val="005336D4"/>
    <w:rsid w:val="00533D3D"/>
    <w:rsid w:val="00533ED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4E31"/>
    <w:rsid w:val="005768D0"/>
    <w:rsid w:val="00580543"/>
    <w:rsid w:val="005808A5"/>
    <w:rsid w:val="0058244D"/>
    <w:rsid w:val="00583FEF"/>
    <w:rsid w:val="005846E2"/>
    <w:rsid w:val="00584E23"/>
    <w:rsid w:val="005865B2"/>
    <w:rsid w:val="005868F4"/>
    <w:rsid w:val="0058742C"/>
    <w:rsid w:val="00590683"/>
    <w:rsid w:val="005930F1"/>
    <w:rsid w:val="00593744"/>
    <w:rsid w:val="00593F9F"/>
    <w:rsid w:val="005949EF"/>
    <w:rsid w:val="00595C1D"/>
    <w:rsid w:val="0059616D"/>
    <w:rsid w:val="00596882"/>
    <w:rsid w:val="005A118A"/>
    <w:rsid w:val="005A3171"/>
    <w:rsid w:val="005A4931"/>
    <w:rsid w:val="005A6776"/>
    <w:rsid w:val="005A7B80"/>
    <w:rsid w:val="005A7D1E"/>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1FAB"/>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2D8D"/>
    <w:rsid w:val="006232DE"/>
    <w:rsid w:val="006238F1"/>
    <w:rsid w:val="00623E62"/>
    <w:rsid w:val="0062460B"/>
    <w:rsid w:val="00625301"/>
    <w:rsid w:val="00633A68"/>
    <w:rsid w:val="006346A9"/>
    <w:rsid w:val="0063482E"/>
    <w:rsid w:val="006361F4"/>
    <w:rsid w:val="006366D1"/>
    <w:rsid w:val="006402C6"/>
    <w:rsid w:val="006430D6"/>
    <w:rsid w:val="00644336"/>
    <w:rsid w:val="006452D0"/>
    <w:rsid w:val="00645CE7"/>
    <w:rsid w:val="00646696"/>
    <w:rsid w:val="00650903"/>
    <w:rsid w:val="00651233"/>
    <w:rsid w:val="006512B0"/>
    <w:rsid w:val="00651B20"/>
    <w:rsid w:val="00651FB3"/>
    <w:rsid w:val="00652F6D"/>
    <w:rsid w:val="00653E46"/>
    <w:rsid w:val="00653FA6"/>
    <w:rsid w:val="00654DB5"/>
    <w:rsid w:val="006558B9"/>
    <w:rsid w:val="006562A4"/>
    <w:rsid w:val="00657819"/>
    <w:rsid w:val="00661084"/>
    <w:rsid w:val="006619AA"/>
    <w:rsid w:val="00661B68"/>
    <w:rsid w:val="00662F8D"/>
    <w:rsid w:val="006633C4"/>
    <w:rsid w:val="00663CC6"/>
    <w:rsid w:val="00664E55"/>
    <w:rsid w:val="006660F3"/>
    <w:rsid w:val="00672A52"/>
    <w:rsid w:val="00673F1F"/>
    <w:rsid w:val="00677DD0"/>
    <w:rsid w:val="0068046D"/>
    <w:rsid w:val="00680C07"/>
    <w:rsid w:val="00683457"/>
    <w:rsid w:val="00683CEF"/>
    <w:rsid w:val="006843A7"/>
    <w:rsid w:val="00685184"/>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13C0"/>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131"/>
    <w:rsid w:val="006C5F25"/>
    <w:rsid w:val="006C7C48"/>
    <w:rsid w:val="006D197F"/>
    <w:rsid w:val="006D27E0"/>
    <w:rsid w:val="006D3369"/>
    <w:rsid w:val="006D37A1"/>
    <w:rsid w:val="006D661B"/>
    <w:rsid w:val="006E230F"/>
    <w:rsid w:val="006E2AD1"/>
    <w:rsid w:val="006E3FC6"/>
    <w:rsid w:val="006E4235"/>
    <w:rsid w:val="006E5269"/>
    <w:rsid w:val="006E6980"/>
    <w:rsid w:val="006F0526"/>
    <w:rsid w:val="006F11BC"/>
    <w:rsid w:val="006F190E"/>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8F6"/>
    <w:rsid w:val="00750AB4"/>
    <w:rsid w:val="00751450"/>
    <w:rsid w:val="00751A93"/>
    <w:rsid w:val="00751CAE"/>
    <w:rsid w:val="00753974"/>
    <w:rsid w:val="00757E07"/>
    <w:rsid w:val="00762EC0"/>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0536"/>
    <w:rsid w:val="007C1081"/>
    <w:rsid w:val="007C1814"/>
    <w:rsid w:val="007C2B14"/>
    <w:rsid w:val="007C3F8B"/>
    <w:rsid w:val="007C524B"/>
    <w:rsid w:val="007C5F54"/>
    <w:rsid w:val="007C671D"/>
    <w:rsid w:val="007C7084"/>
    <w:rsid w:val="007C7D3C"/>
    <w:rsid w:val="007D0CDC"/>
    <w:rsid w:val="007D0F75"/>
    <w:rsid w:val="007D1C5B"/>
    <w:rsid w:val="007D2D95"/>
    <w:rsid w:val="007D4471"/>
    <w:rsid w:val="007D4DB5"/>
    <w:rsid w:val="007D5363"/>
    <w:rsid w:val="007E03C4"/>
    <w:rsid w:val="007E0494"/>
    <w:rsid w:val="007E172F"/>
    <w:rsid w:val="007E3F87"/>
    <w:rsid w:val="007E47BA"/>
    <w:rsid w:val="007E4E0D"/>
    <w:rsid w:val="007E4E99"/>
    <w:rsid w:val="007E59D4"/>
    <w:rsid w:val="007E67FD"/>
    <w:rsid w:val="007E6D48"/>
    <w:rsid w:val="007E7676"/>
    <w:rsid w:val="007E7C12"/>
    <w:rsid w:val="007F090F"/>
    <w:rsid w:val="007F0BA6"/>
    <w:rsid w:val="007F155D"/>
    <w:rsid w:val="007F45A6"/>
    <w:rsid w:val="007F6E67"/>
    <w:rsid w:val="008002A7"/>
    <w:rsid w:val="00801B26"/>
    <w:rsid w:val="00801D03"/>
    <w:rsid w:val="008031F0"/>
    <w:rsid w:val="008037B4"/>
    <w:rsid w:val="00804AF6"/>
    <w:rsid w:val="008076FC"/>
    <w:rsid w:val="00810560"/>
    <w:rsid w:val="008108C2"/>
    <w:rsid w:val="00811FBE"/>
    <w:rsid w:val="00813B8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21A7"/>
    <w:rsid w:val="008543B4"/>
    <w:rsid w:val="008550EC"/>
    <w:rsid w:val="00855719"/>
    <w:rsid w:val="00855BB3"/>
    <w:rsid w:val="00855F9C"/>
    <w:rsid w:val="00856BE6"/>
    <w:rsid w:val="008570FC"/>
    <w:rsid w:val="008609A9"/>
    <w:rsid w:val="00860B8C"/>
    <w:rsid w:val="00860FE8"/>
    <w:rsid w:val="00861A9E"/>
    <w:rsid w:val="00861EC6"/>
    <w:rsid w:val="008622E8"/>
    <w:rsid w:val="00862781"/>
    <w:rsid w:val="00863631"/>
    <w:rsid w:val="00864A88"/>
    <w:rsid w:val="00864D68"/>
    <w:rsid w:val="00865621"/>
    <w:rsid w:val="00865D06"/>
    <w:rsid w:val="00871DC7"/>
    <w:rsid w:val="008738E8"/>
    <w:rsid w:val="0087456D"/>
    <w:rsid w:val="00874F0F"/>
    <w:rsid w:val="008753A6"/>
    <w:rsid w:val="00875EFD"/>
    <w:rsid w:val="0087686B"/>
    <w:rsid w:val="00876B78"/>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2729"/>
    <w:rsid w:val="008B407D"/>
    <w:rsid w:val="008B69F3"/>
    <w:rsid w:val="008C04D3"/>
    <w:rsid w:val="008C0DB2"/>
    <w:rsid w:val="008C2671"/>
    <w:rsid w:val="008C2B94"/>
    <w:rsid w:val="008C310C"/>
    <w:rsid w:val="008C32E8"/>
    <w:rsid w:val="008C37A5"/>
    <w:rsid w:val="008C4203"/>
    <w:rsid w:val="008C5068"/>
    <w:rsid w:val="008C51F1"/>
    <w:rsid w:val="008C58BE"/>
    <w:rsid w:val="008C730F"/>
    <w:rsid w:val="008C764A"/>
    <w:rsid w:val="008C7CEE"/>
    <w:rsid w:val="008D0272"/>
    <w:rsid w:val="008D1058"/>
    <w:rsid w:val="008D5B6C"/>
    <w:rsid w:val="008D5DEC"/>
    <w:rsid w:val="008D633A"/>
    <w:rsid w:val="008D63C7"/>
    <w:rsid w:val="008D69EE"/>
    <w:rsid w:val="008D7F97"/>
    <w:rsid w:val="008E062D"/>
    <w:rsid w:val="008E0EBD"/>
    <w:rsid w:val="008E10AA"/>
    <w:rsid w:val="008E1B1A"/>
    <w:rsid w:val="008E25E2"/>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31C4C"/>
    <w:rsid w:val="00932FF6"/>
    <w:rsid w:val="009341F2"/>
    <w:rsid w:val="0093428C"/>
    <w:rsid w:val="009362C1"/>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67468"/>
    <w:rsid w:val="00971138"/>
    <w:rsid w:val="00971EA6"/>
    <w:rsid w:val="00974198"/>
    <w:rsid w:val="009747B9"/>
    <w:rsid w:val="00975B6D"/>
    <w:rsid w:val="00976179"/>
    <w:rsid w:val="00981374"/>
    <w:rsid w:val="00981658"/>
    <w:rsid w:val="00983D30"/>
    <w:rsid w:val="00984266"/>
    <w:rsid w:val="00984602"/>
    <w:rsid w:val="00985C97"/>
    <w:rsid w:val="0098606D"/>
    <w:rsid w:val="00986579"/>
    <w:rsid w:val="0098686D"/>
    <w:rsid w:val="00986C40"/>
    <w:rsid w:val="00986FAE"/>
    <w:rsid w:val="00992680"/>
    <w:rsid w:val="00993BB0"/>
    <w:rsid w:val="009947AF"/>
    <w:rsid w:val="00994D61"/>
    <w:rsid w:val="009965A1"/>
    <w:rsid w:val="00997278"/>
    <w:rsid w:val="00997ADE"/>
    <w:rsid w:val="00997E70"/>
    <w:rsid w:val="009A1039"/>
    <w:rsid w:val="009A2048"/>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6FE8"/>
    <w:rsid w:val="009E11CB"/>
    <w:rsid w:val="009E149F"/>
    <w:rsid w:val="009E1CA2"/>
    <w:rsid w:val="009E1ED7"/>
    <w:rsid w:val="009E3A27"/>
    <w:rsid w:val="009E3D50"/>
    <w:rsid w:val="009E5511"/>
    <w:rsid w:val="009E57E8"/>
    <w:rsid w:val="009E6535"/>
    <w:rsid w:val="009E734F"/>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67C"/>
    <w:rsid w:val="00A44AE9"/>
    <w:rsid w:val="00A46295"/>
    <w:rsid w:val="00A5104C"/>
    <w:rsid w:val="00A5128F"/>
    <w:rsid w:val="00A51C7E"/>
    <w:rsid w:val="00A51E29"/>
    <w:rsid w:val="00A52002"/>
    <w:rsid w:val="00A520D4"/>
    <w:rsid w:val="00A5301E"/>
    <w:rsid w:val="00A55B30"/>
    <w:rsid w:val="00A56C0D"/>
    <w:rsid w:val="00A57BAF"/>
    <w:rsid w:val="00A60A8B"/>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BEA"/>
    <w:rsid w:val="00AD5C7E"/>
    <w:rsid w:val="00AD68E0"/>
    <w:rsid w:val="00AE0C03"/>
    <w:rsid w:val="00AE3E54"/>
    <w:rsid w:val="00AE4CCA"/>
    <w:rsid w:val="00AE5038"/>
    <w:rsid w:val="00AE50A0"/>
    <w:rsid w:val="00AE5398"/>
    <w:rsid w:val="00AE5F8B"/>
    <w:rsid w:val="00AE612B"/>
    <w:rsid w:val="00AE681C"/>
    <w:rsid w:val="00AE7F55"/>
    <w:rsid w:val="00AF0FF2"/>
    <w:rsid w:val="00AF1EDB"/>
    <w:rsid w:val="00AF1F43"/>
    <w:rsid w:val="00AF2C7E"/>
    <w:rsid w:val="00AF3C68"/>
    <w:rsid w:val="00AF6707"/>
    <w:rsid w:val="00AF796A"/>
    <w:rsid w:val="00B0168D"/>
    <w:rsid w:val="00B01F6F"/>
    <w:rsid w:val="00B02189"/>
    <w:rsid w:val="00B02396"/>
    <w:rsid w:val="00B05F46"/>
    <w:rsid w:val="00B06078"/>
    <w:rsid w:val="00B0724B"/>
    <w:rsid w:val="00B10289"/>
    <w:rsid w:val="00B10F21"/>
    <w:rsid w:val="00B113B5"/>
    <w:rsid w:val="00B11FE7"/>
    <w:rsid w:val="00B141B5"/>
    <w:rsid w:val="00B16A42"/>
    <w:rsid w:val="00B16BB3"/>
    <w:rsid w:val="00B16FC6"/>
    <w:rsid w:val="00B20ED4"/>
    <w:rsid w:val="00B2152E"/>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A66"/>
    <w:rsid w:val="00B815FD"/>
    <w:rsid w:val="00B81D69"/>
    <w:rsid w:val="00B85045"/>
    <w:rsid w:val="00B86913"/>
    <w:rsid w:val="00B91DF5"/>
    <w:rsid w:val="00B9242D"/>
    <w:rsid w:val="00B92492"/>
    <w:rsid w:val="00B928CD"/>
    <w:rsid w:val="00B94639"/>
    <w:rsid w:val="00B95611"/>
    <w:rsid w:val="00B961A6"/>
    <w:rsid w:val="00BA0563"/>
    <w:rsid w:val="00BA1D4F"/>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2D1C"/>
    <w:rsid w:val="00BC4709"/>
    <w:rsid w:val="00BC638E"/>
    <w:rsid w:val="00BC7709"/>
    <w:rsid w:val="00BD03B8"/>
    <w:rsid w:val="00BD0740"/>
    <w:rsid w:val="00BD0D3E"/>
    <w:rsid w:val="00BD17E2"/>
    <w:rsid w:val="00BD2A82"/>
    <w:rsid w:val="00BD2BC8"/>
    <w:rsid w:val="00BD489D"/>
    <w:rsid w:val="00BD6F79"/>
    <w:rsid w:val="00BD72C1"/>
    <w:rsid w:val="00BD77BF"/>
    <w:rsid w:val="00BE2FD5"/>
    <w:rsid w:val="00BE6F2B"/>
    <w:rsid w:val="00BE764D"/>
    <w:rsid w:val="00BF2F58"/>
    <w:rsid w:val="00BF3984"/>
    <w:rsid w:val="00BF3D6E"/>
    <w:rsid w:val="00BF4D08"/>
    <w:rsid w:val="00BF782F"/>
    <w:rsid w:val="00BF7F75"/>
    <w:rsid w:val="00C02EF5"/>
    <w:rsid w:val="00C046FA"/>
    <w:rsid w:val="00C07834"/>
    <w:rsid w:val="00C10E94"/>
    <w:rsid w:val="00C11CDC"/>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4D3E"/>
    <w:rsid w:val="00C3531A"/>
    <w:rsid w:val="00C36EEC"/>
    <w:rsid w:val="00C40AAB"/>
    <w:rsid w:val="00C42890"/>
    <w:rsid w:val="00C4383B"/>
    <w:rsid w:val="00C44A46"/>
    <w:rsid w:val="00C44D38"/>
    <w:rsid w:val="00C44DC7"/>
    <w:rsid w:val="00C44F07"/>
    <w:rsid w:val="00C44FE6"/>
    <w:rsid w:val="00C45E3F"/>
    <w:rsid w:val="00C46105"/>
    <w:rsid w:val="00C5355D"/>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29C9"/>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148"/>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4790"/>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3C5"/>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1AA1"/>
    <w:rsid w:val="00DC2BCD"/>
    <w:rsid w:val="00DC6045"/>
    <w:rsid w:val="00DC62C1"/>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4184"/>
    <w:rsid w:val="00DF46E6"/>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177E3"/>
    <w:rsid w:val="00E235BC"/>
    <w:rsid w:val="00E23B37"/>
    <w:rsid w:val="00E2405B"/>
    <w:rsid w:val="00E24C09"/>
    <w:rsid w:val="00E25008"/>
    <w:rsid w:val="00E258B6"/>
    <w:rsid w:val="00E25A37"/>
    <w:rsid w:val="00E306F5"/>
    <w:rsid w:val="00E3073A"/>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0C7C"/>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4845"/>
    <w:rsid w:val="00EC566A"/>
    <w:rsid w:val="00EC5EAB"/>
    <w:rsid w:val="00EC6EB4"/>
    <w:rsid w:val="00EC7135"/>
    <w:rsid w:val="00EC7AF7"/>
    <w:rsid w:val="00ED0EFA"/>
    <w:rsid w:val="00ED1F9B"/>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E08"/>
    <w:rsid w:val="00F06FB8"/>
    <w:rsid w:val="00F07305"/>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35E90"/>
    <w:rsid w:val="00F4174F"/>
    <w:rsid w:val="00F41B6B"/>
    <w:rsid w:val="00F43BA6"/>
    <w:rsid w:val="00F440C7"/>
    <w:rsid w:val="00F44C2A"/>
    <w:rsid w:val="00F44D40"/>
    <w:rsid w:val="00F46D08"/>
    <w:rsid w:val="00F47253"/>
    <w:rsid w:val="00F4775A"/>
    <w:rsid w:val="00F47F88"/>
    <w:rsid w:val="00F5074F"/>
    <w:rsid w:val="00F526D6"/>
    <w:rsid w:val="00F52D0B"/>
    <w:rsid w:val="00F5488F"/>
    <w:rsid w:val="00F5526B"/>
    <w:rsid w:val="00F56757"/>
    <w:rsid w:val="00F5685E"/>
    <w:rsid w:val="00F62AB0"/>
    <w:rsid w:val="00F6437F"/>
    <w:rsid w:val="00F6466E"/>
    <w:rsid w:val="00F64B16"/>
    <w:rsid w:val="00F655DF"/>
    <w:rsid w:val="00F65863"/>
    <w:rsid w:val="00F664BB"/>
    <w:rsid w:val="00F66EFB"/>
    <w:rsid w:val="00F70B16"/>
    <w:rsid w:val="00F70BC5"/>
    <w:rsid w:val="00F70EB6"/>
    <w:rsid w:val="00F7113E"/>
    <w:rsid w:val="00F71677"/>
    <w:rsid w:val="00F71FDA"/>
    <w:rsid w:val="00F72D33"/>
    <w:rsid w:val="00F760D9"/>
    <w:rsid w:val="00F766DE"/>
    <w:rsid w:val="00F77788"/>
    <w:rsid w:val="00F77A70"/>
    <w:rsid w:val="00F8316F"/>
    <w:rsid w:val="00F83DBD"/>
    <w:rsid w:val="00F83FA7"/>
    <w:rsid w:val="00F84C1E"/>
    <w:rsid w:val="00F85BE3"/>
    <w:rsid w:val="00F8604D"/>
    <w:rsid w:val="00F874FA"/>
    <w:rsid w:val="00F90638"/>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30C3"/>
    <w:rsid w:val="00FB401B"/>
    <w:rsid w:val="00FB50A3"/>
    <w:rsid w:val="00FB6676"/>
    <w:rsid w:val="00FC1D6D"/>
    <w:rsid w:val="00FC2878"/>
    <w:rsid w:val="00FC2C6B"/>
    <w:rsid w:val="00FC3895"/>
    <w:rsid w:val="00FC3CB7"/>
    <w:rsid w:val="00FC4567"/>
    <w:rsid w:val="00FC6BEF"/>
    <w:rsid w:val="00FC6EEC"/>
    <w:rsid w:val="00FD1F59"/>
    <w:rsid w:val="00FD21B5"/>
    <w:rsid w:val="00FD2673"/>
    <w:rsid w:val="00FD4030"/>
    <w:rsid w:val="00FD4F43"/>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89340">
      <w:bodyDiv w:val="1"/>
      <w:marLeft w:val="0"/>
      <w:marRight w:val="0"/>
      <w:marTop w:val="0"/>
      <w:marBottom w:val="0"/>
      <w:divBdr>
        <w:top w:val="none" w:sz="0" w:space="0" w:color="auto"/>
        <w:left w:val="none" w:sz="0" w:space="0" w:color="auto"/>
        <w:bottom w:val="none" w:sz="0" w:space="0" w:color="auto"/>
        <w:right w:val="none" w:sz="0" w:space="0" w:color="auto"/>
      </w:divBdr>
    </w:div>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857</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5</cp:revision>
  <cp:lastPrinted>2024-07-14T22:46:00Z</cp:lastPrinted>
  <dcterms:created xsi:type="dcterms:W3CDTF">2024-07-14T13:34:00Z</dcterms:created>
  <dcterms:modified xsi:type="dcterms:W3CDTF">2024-07-14T22:47:00Z</dcterms:modified>
</cp:coreProperties>
</file>