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C4EE912" w14:textId="08CBC56E" w:rsidR="00DF0C1E" w:rsidRPr="001F47F4" w:rsidRDefault="00BD17E2" w:rsidP="00CB794A">
      <w:pPr>
        <w:jc w:val="both"/>
      </w:pPr>
      <w:r>
        <w:t>MARCH</w:t>
      </w:r>
      <w:r w:rsidR="00D03F52">
        <w:t xml:space="preserve"> 17</w:t>
      </w:r>
      <w:r w:rsidR="006076CB">
        <w:t>, 2021</w:t>
      </w:r>
    </w:p>
    <w:p w14:paraId="09AA7922" w14:textId="77777777" w:rsidR="001F3565" w:rsidRPr="001F47F4" w:rsidRDefault="001F3565" w:rsidP="00A80A51"/>
    <w:p w14:paraId="07731A1E" w14:textId="2A46B2BB" w:rsidR="00156170"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D03F52">
        <w:t>0</w:t>
      </w:r>
      <w:r w:rsidR="0092098F">
        <w:t xml:space="preserve"> </w:t>
      </w:r>
      <w:r w:rsidR="006A05E1">
        <w:t>P</w:t>
      </w:r>
      <w:r w:rsidR="00301C7D">
        <w:t xml:space="preserve">M at the </w:t>
      </w:r>
      <w:r w:rsidR="00BD17E2">
        <w:t>Ag Center, 289 N</w:t>
      </w:r>
      <w:r w:rsidR="007C1814">
        <w:t xml:space="preserve"> </w:t>
      </w:r>
      <w:r w:rsidR="00301C7D">
        <w:t xml:space="preserve">Main Street, Buttonwillow. </w:t>
      </w:r>
    </w:p>
    <w:p w14:paraId="393AB2D2" w14:textId="77777777" w:rsidR="00156170" w:rsidRDefault="00156170" w:rsidP="00A80A51"/>
    <w:p w14:paraId="3C409939" w14:textId="1783EC2A" w:rsidR="00156170" w:rsidRDefault="0092098F" w:rsidP="00A80A51">
      <w:r>
        <w:t>The following directors were pres</w:t>
      </w:r>
      <w:r w:rsidR="00D03F52">
        <w:t>e</w:t>
      </w:r>
      <w:r>
        <w:t>nt</w:t>
      </w:r>
      <w:r w:rsidR="00301C7D">
        <w:t xml:space="preserve">:  </w:t>
      </w:r>
      <w:r w:rsidR="00156170">
        <w:t>Richard Garcia</w:t>
      </w:r>
      <w:r>
        <w:t>,</w:t>
      </w:r>
      <w:r w:rsidR="00DC672A">
        <w:t xml:space="preserve"> </w:t>
      </w:r>
      <w:r w:rsidR="00156170">
        <w:t>Vanessa Montemayor</w:t>
      </w:r>
      <w:r>
        <w:t xml:space="preserve">, </w:t>
      </w:r>
      <w:r w:rsidR="00301C7D">
        <w:t>Albert Ghilarducc</w:t>
      </w:r>
      <w:r w:rsidR="00A242CE">
        <w:t>i, Mike Burleson</w:t>
      </w:r>
      <w:r w:rsidR="00A64D6C">
        <w:t>, Samuel Ghilarducci</w:t>
      </w:r>
    </w:p>
    <w:p w14:paraId="43417A7E" w14:textId="5EFE5404" w:rsidR="00156170" w:rsidRPr="001F47F4" w:rsidRDefault="00301C7D" w:rsidP="00A80A51">
      <w:r>
        <w:t>Others in attendance:  Mario Cervantes, Regina Houchin</w:t>
      </w:r>
      <w:r w:rsidR="00A64D6C">
        <w:t xml:space="preserve">, </w:t>
      </w:r>
      <w:r w:rsidR="00D03F52">
        <w:t xml:space="preserve">and </w:t>
      </w:r>
      <w:r w:rsidR="00A64D6C">
        <w:t>Jeff Eklund</w:t>
      </w:r>
      <w:r w:rsidR="00BD17E2">
        <w:t>.</w:t>
      </w:r>
    </w:p>
    <w:p w14:paraId="71F94D59" w14:textId="77777777" w:rsidR="00E47E0F" w:rsidRDefault="00E47E0F" w:rsidP="00A80A51"/>
    <w:p w14:paraId="5A354AB4" w14:textId="60CC1F57" w:rsidR="00063613" w:rsidRDefault="006C05B5" w:rsidP="00A80A51">
      <w:r>
        <w:t>The</w:t>
      </w:r>
      <w:r w:rsidR="008E1B1A">
        <w:t xml:space="preserve"> minutes of the </w:t>
      </w:r>
      <w:r w:rsidR="00BD17E2">
        <w:t>February 17</w:t>
      </w:r>
      <w:r w:rsidR="00D03F52">
        <w:t>, 2021</w:t>
      </w:r>
      <w:r w:rsidR="00B312EF">
        <w:t xml:space="preserve"> </w:t>
      </w:r>
      <w:r w:rsidR="00A06ED2">
        <w:t>regular meeting</w:t>
      </w:r>
      <w:r w:rsidR="00342074">
        <w:t xml:space="preserve"> and March 4, 2021 special meeting</w:t>
      </w:r>
      <w:r w:rsidR="00AD0D72">
        <w:t xml:space="preserve"> were</w:t>
      </w:r>
      <w:r w:rsidR="00A83567">
        <w:t xml:space="preserve"> </w:t>
      </w:r>
      <w:r w:rsidR="005426EE">
        <w:t>read</w:t>
      </w:r>
      <w:r w:rsidR="00A64D6C">
        <w:t xml:space="preserve"> and </w:t>
      </w:r>
      <w:r w:rsidR="000F65D9">
        <w:t>approved on a</w:t>
      </w:r>
      <w:r w:rsidR="00354E4F">
        <w:t xml:space="preserve"> </w:t>
      </w:r>
      <w:r w:rsidR="00240A99">
        <w:t>m</w:t>
      </w:r>
      <w:r w:rsidR="00354E4F">
        <w:t xml:space="preserve">otion </w:t>
      </w:r>
      <w:r w:rsidR="00835492">
        <w:t xml:space="preserve">by </w:t>
      </w:r>
      <w:r w:rsidR="00BD17E2">
        <w:t>Albert Ghilarducci</w:t>
      </w:r>
      <w:r w:rsidR="00D03F52">
        <w:t xml:space="preserve"> and second by </w:t>
      </w:r>
      <w:r w:rsidR="00BD17E2">
        <w:t>Mike Burleson</w:t>
      </w:r>
      <w:r w:rsidR="00A83567">
        <w:t xml:space="preserve">. </w:t>
      </w:r>
      <w:r w:rsidR="007B480A">
        <w:t xml:space="preserve"> </w:t>
      </w:r>
      <w:bookmarkStart w:id="0" w:name="_Hlk37500103"/>
      <w:r w:rsidR="00E13622">
        <w:t>(</w:t>
      </w:r>
      <w:r w:rsidR="00316B6F">
        <w:t xml:space="preserve">Ayes </w:t>
      </w:r>
      <w:r w:rsidR="00A64D6C">
        <w:t>5</w:t>
      </w:r>
      <w:r w:rsidR="000F65D9">
        <w:t xml:space="preserve"> </w:t>
      </w:r>
      <w:r w:rsidR="00FE38F2">
        <w:t>–</w:t>
      </w:r>
      <w:r w:rsidR="005379CA">
        <w:t xml:space="preserve"> </w:t>
      </w:r>
      <w:r w:rsidR="00FE38F2">
        <w:t>RG, VM, AG</w:t>
      </w:r>
      <w:r w:rsidR="005426EE">
        <w:t xml:space="preserve">, </w:t>
      </w:r>
      <w:r w:rsidR="00FE38F2">
        <w:t>MB</w:t>
      </w:r>
      <w:r w:rsidR="00A64D6C">
        <w:t xml:space="preserve">, </w:t>
      </w:r>
      <w:r w:rsidR="00326685">
        <w:t>SG</w:t>
      </w:r>
      <w:r w:rsidR="00FE38F2">
        <w:t>)</w:t>
      </w:r>
      <w:bookmarkEnd w:id="0"/>
    </w:p>
    <w:p w14:paraId="7AC5CCF9" w14:textId="77777777" w:rsidR="00FE38F2" w:rsidRDefault="00FE38F2" w:rsidP="00A80A51"/>
    <w:p w14:paraId="497FCEC8" w14:textId="77777777" w:rsidR="00063613" w:rsidRPr="00063613" w:rsidRDefault="00063613" w:rsidP="00063613">
      <w:pPr>
        <w:pStyle w:val="Heading1"/>
      </w:pPr>
      <w:r w:rsidRPr="001F47F4">
        <w:t>Accounts Payable</w:t>
      </w:r>
    </w:p>
    <w:p w14:paraId="472C9E01" w14:textId="0CCA1FFD" w:rsidR="00063613" w:rsidRPr="001F47F4" w:rsidRDefault="00063613" w:rsidP="00063613">
      <w:r w:rsidRPr="001F47F4">
        <w:t>The Board reviewed the accounts pay</w:t>
      </w:r>
      <w:r w:rsidR="000F7490">
        <w:t xml:space="preserve">able for </w:t>
      </w:r>
      <w:r w:rsidR="00BD17E2">
        <w:t>March</w:t>
      </w:r>
      <w:r w:rsidR="00D03F52">
        <w:t xml:space="preserve"> 17</w:t>
      </w:r>
      <w:r w:rsidR="006076CB">
        <w:t>, 2021</w:t>
      </w:r>
      <w:r>
        <w:t xml:space="preserve">. </w:t>
      </w:r>
      <w:r w:rsidR="004E1F67">
        <w:t xml:space="preserve"> </w:t>
      </w:r>
      <w:r w:rsidRPr="001F47F4">
        <w:t>On a m</w:t>
      </w:r>
      <w:r>
        <w:t>oti</w:t>
      </w:r>
      <w:r w:rsidR="000F7490">
        <w:t>on by</w:t>
      </w:r>
      <w:r w:rsidR="00562474">
        <w:t xml:space="preserve"> </w:t>
      </w:r>
      <w:r w:rsidR="00BD17E2">
        <w:t>Vanessa Montemayor</w:t>
      </w:r>
      <w:r w:rsidR="005C5287">
        <w:t>, second</w:t>
      </w:r>
      <w:r w:rsidR="00A64D6C">
        <w:t xml:space="preserve"> by </w:t>
      </w:r>
      <w:r w:rsidR="00BD17E2">
        <w:t>Samuel Ghilarducci</w:t>
      </w:r>
      <w:r w:rsidR="00835492">
        <w:t xml:space="preserve">, </w:t>
      </w:r>
      <w:r w:rsidRPr="001F47F4">
        <w:t>the following were approved for payment</w:t>
      </w:r>
      <w:r w:rsidR="00F84C1E">
        <w:t>:</w:t>
      </w:r>
    </w:p>
    <w:p w14:paraId="15B673EB" w14:textId="381FEDF8" w:rsidR="00063613" w:rsidRPr="001F47F4" w:rsidRDefault="00063613" w:rsidP="00063613"/>
    <w:p w14:paraId="1389B2E6" w14:textId="138054EF" w:rsidR="00063613" w:rsidRPr="001F47F4" w:rsidRDefault="00063613" w:rsidP="00063613">
      <w:r w:rsidRPr="001F47F4">
        <w:t xml:space="preserve">     M &amp; O – Sewer     </w:t>
      </w:r>
      <w:r w:rsidR="00E82359">
        <w:t xml:space="preserve">  </w:t>
      </w:r>
      <w:r w:rsidR="005379CA">
        <w:t xml:space="preserve">$  </w:t>
      </w:r>
      <w:r w:rsidR="000665FC">
        <w:t xml:space="preserve"> </w:t>
      </w:r>
      <w:r w:rsidR="00A83567">
        <w:t xml:space="preserve"> </w:t>
      </w:r>
      <w:r w:rsidR="00BD17E2">
        <w:t>20,186.31</w:t>
      </w:r>
      <w:r w:rsidR="000F65D9">
        <w:t xml:space="preserve"> </w:t>
      </w:r>
      <w:r w:rsidRPr="001F47F4">
        <w:t>Vouchers #</w:t>
      </w:r>
      <w:r w:rsidR="001A5304">
        <w:t>4</w:t>
      </w:r>
      <w:r w:rsidR="00A64D6C">
        <w:t>2</w:t>
      </w:r>
      <w:r w:rsidR="00342074">
        <w:t>92-4318</w:t>
      </w:r>
    </w:p>
    <w:p w14:paraId="744F5156" w14:textId="1BDD1C00" w:rsidR="006E5269" w:rsidRDefault="00063613" w:rsidP="00063613">
      <w:r w:rsidRPr="001F47F4">
        <w:t xml:space="preserve">     General – Water    </w:t>
      </w:r>
      <w:r w:rsidR="00E82359">
        <w:t xml:space="preserve"> </w:t>
      </w:r>
      <w:r w:rsidR="00695132">
        <w:t xml:space="preserve">$  </w:t>
      </w:r>
      <w:r w:rsidR="00333B47">
        <w:t xml:space="preserve">  </w:t>
      </w:r>
      <w:r w:rsidR="00BD17E2">
        <w:t>17,543.39</w:t>
      </w:r>
      <w:r w:rsidR="003F4B8D">
        <w:t xml:space="preserve"> </w:t>
      </w:r>
      <w:r w:rsidR="00354E4F">
        <w:t>Vouchers #</w:t>
      </w:r>
      <w:r w:rsidR="001A5304">
        <w:t>4</w:t>
      </w:r>
      <w:r w:rsidR="00A64D6C">
        <w:t>2</w:t>
      </w:r>
      <w:r w:rsidR="00342074">
        <w:t>92-4318</w:t>
      </w:r>
    </w:p>
    <w:p w14:paraId="4AFF2FB9" w14:textId="70E38CC4" w:rsidR="005379CA" w:rsidRDefault="006E5269" w:rsidP="00063613">
      <w:r>
        <w:t xml:space="preserve">  </w:t>
      </w:r>
      <w:r w:rsidR="00063613" w:rsidRPr="001F47F4">
        <w:t xml:space="preserve">   Well #2         </w:t>
      </w:r>
      <w:r w:rsidR="00E82359">
        <w:t xml:space="preserve">            $    </w:t>
      </w:r>
      <w:r w:rsidR="00D11B8A">
        <w:t xml:space="preserve">  </w:t>
      </w:r>
      <w:r w:rsidR="00333B47">
        <w:t xml:space="preserve">   </w:t>
      </w:r>
      <w:r w:rsidR="00BD17E2">
        <w:t>731.34</w:t>
      </w:r>
      <w:r w:rsidR="00FE38F2">
        <w:t xml:space="preserve"> </w:t>
      </w:r>
      <w:r w:rsidR="00063613" w:rsidRPr="001F47F4">
        <w:t>Vouchers #</w:t>
      </w:r>
      <w:r w:rsidR="00240A99">
        <w:t>4</w:t>
      </w:r>
      <w:r w:rsidR="00A64D6C">
        <w:t>2</w:t>
      </w:r>
      <w:r w:rsidR="00342074">
        <w:t>92-4318</w:t>
      </w:r>
    </w:p>
    <w:p w14:paraId="3AD69FAE" w14:textId="31E09D81" w:rsidR="00063613" w:rsidRPr="001F47F4" w:rsidRDefault="00063613" w:rsidP="00063613">
      <w:r w:rsidRPr="001F47F4">
        <w:t xml:space="preserve">     Well #3                     $</w:t>
      </w:r>
      <w:r w:rsidR="00E82359">
        <w:t xml:space="preserve">    </w:t>
      </w:r>
      <w:r w:rsidR="006E5269">
        <w:t xml:space="preserve"> </w:t>
      </w:r>
      <w:r w:rsidR="00D11B8A">
        <w:t xml:space="preserve"> </w:t>
      </w:r>
      <w:r w:rsidR="00E07DED">
        <w:t xml:space="preserve">         .00</w:t>
      </w:r>
      <w:r w:rsidR="00D11B8A">
        <w:t xml:space="preserve"> </w:t>
      </w:r>
      <w:r w:rsidRPr="001F47F4">
        <w:t>Vouchers #</w:t>
      </w:r>
      <w:r w:rsidR="001A5304">
        <w:t>4</w:t>
      </w:r>
      <w:r w:rsidR="00A64D6C">
        <w:t>2</w:t>
      </w:r>
      <w:r w:rsidR="00342074">
        <w:t>92-4318</w:t>
      </w:r>
    </w:p>
    <w:p w14:paraId="56B89706" w14:textId="749FD1CA" w:rsidR="00402428" w:rsidRPr="001F47F4" w:rsidRDefault="00063613" w:rsidP="00063613">
      <w:r w:rsidRPr="001F47F4">
        <w:t xml:space="preserve">     Well #4                     </w:t>
      </w:r>
      <w:r>
        <w:t>$</w:t>
      </w:r>
      <w:r w:rsidR="009068EB">
        <w:t xml:space="preserve">   </w:t>
      </w:r>
      <w:r w:rsidR="00E82359">
        <w:t xml:space="preserve"> </w:t>
      </w:r>
      <w:r w:rsidR="00D11B8A">
        <w:t xml:space="preserve"> </w:t>
      </w:r>
      <w:r w:rsidR="000F65D9">
        <w:t xml:space="preserve"> </w:t>
      </w:r>
      <w:r w:rsidR="00333B47">
        <w:t>1,</w:t>
      </w:r>
      <w:r w:rsidR="00BD17E2">
        <w:t>572.34</w:t>
      </w:r>
      <w:r w:rsidR="003F4B8D">
        <w:t xml:space="preserve"> </w:t>
      </w:r>
      <w:r>
        <w:t>Vo</w:t>
      </w:r>
      <w:r w:rsidRPr="001F47F4">
        <w:t>uchers #</w:t>
      </w:r>
      <w:r w:rsidR="001A5304">
        <w:t>4</w:t>
      </w:r>
      <w:r w:rsidR="00A64D6C">
        <w:t>2</w:t>
      </w:r>
      <w:r w:rsidR="00342074">
        <w:t>92-4318</w:t>
      </w:r>
    </w:p>
    <w:p w14:paraId="02869F98" w14:textId="2326C340" w:rsidR="00063613" w:rsidRDefault="00063613" w:rsidP="00063613">
      <w:r w:rsidRPr="001F47F4">
        <w:t xml:space="preserve">     Less:</w:t>
      </w:r>
      <w:r w:rsidR="00E82359">
        <w:t xml:space="preserve"> P/R Tax          $      </w:t>
      </w:r>
      <w:r w:rsidR="00886682">
        <w:t xml:space="preserve"> </w:t>
      </w:r>
      <w:r w:rsidR="00DE250A">
        <w:t>(</w:t>
      </w:r>
      <w:r w:rsidR="00A83567">
        <w:t xml:space="preserve"> </w:t>
      </w:r>
      <w:r w:rsidR="00BD17E2">
        <w:t>51.61</w:t>
      </w:r>
      <w:r w:rsidR="003F4B8D">
        <w:t xml:space="preserve">) </w:t>
      </w:r>
      <w:r w:rsidRPr="001F47F4">
        <w:t>to be paid with Payroll Returns</w:t>
      </w:r>
    </w:p>
    <w:p w14:paraId="01A5389A" w14:textId="77777777" w:rsidR="00B3345F" w:rsidRDefault="00B3345F" w:rsidP="00063613"/>
    <w:p w14:paraId="38E251A8" w14:textId="47588CD9" w:rsidR="00FE38F2" w:rsidRDefault="00063613" w:rsidP="00FE38F2">
      <w:r w:rsidRPr="001F47F4">
        <w:t>for a cash disbursement total o</w:t>
      </w:r>
      <w:r w:rsidR="00A83567">
        <w:t xml:space="preserve">f </w:t>
      </w:r>
      <w:r w:rsidR="00333B47">
        <w:t>$</w:t>
      </w:r>
      <w:r w:rsidR="00BD17E2">
        <w:t>39,981.77</w:t>
      </w:r>
      <w:r w:rsidR="00971EA6">
        <w:t>.</w:t>
      </w:r>
      <w:r w:rsidR="00333B47">
        <w:t xml:space="preserve">  </w:t>
      </w:r>
      <w:r w:rsidR="005C5287">
        <w:t>Carried (</w:t>
      </w:r>
      <w:r w:rsidR="003224B2">
        <w:t>Ayes 5 – RG, VM, AG, MB, SG)</w:t>
      </w:r>
    </w:p>
    <w:p w14:paraId="3A793022" w14:textId="1393CF8D" w:rsidR="00063613" w:rsidRDefault="00063613" w:rsidP="00063613"/>
    <w:p w14:paraId="4B7D711D" w14:textId="58B5191E" w:rsidR="00A9432A" w:rsidRDefault="00463CB0" w:rsidP="00A80A51">
      <w:r>
        <w:t xml:space="preserve">Cash Account balance </w:t>
      </w:r>
      <w:r w:rsidR="00053BC8">
        <w:t>information</w:t>
      </w:r>
      <w:r w:rsidR="00A922D6">
        <w:t>, P G &amp; E</w:t>
      </w:r>
      <w:r w:rsidR="00053BC8">
        <w:t xml:space="preserve"> and</w:t>
      </w:r>
      <w:r>
        <w:t xml:space="preserve"> Disbursement Analysis for month and year to date comparisons were provided by the secretary and reviewed by the Board.</w:t>
      </w:r>
      <w:r w:rsidR="00A922D6">
        <w:t xml:space="preserve"> </w:t>
      </w:r>
      <w:r w:rsidR="00A83567">
        <w:t xml:space="preserve">  </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5C1B347E" w14:textId="4612D6CE" w:rsidR="00DE250A" w:rsidRDefault="00F31305" w:rsidP="00A80A51">
      <w:r>
        <w:t xml:space="preserve">Board members reviewed the accounts Receivable Report for </w:t>
      </w:r>
      <w:r w:rsidR="00342074">
        <w:t>March</w:t>
      </w:r>
      <w:r w:rsidR="00D03F52">
        <w:t xml:space="preserve"> 17</w:t>
      </w:r>
      <w:r w:rsidR="00333B47">
        <w:t>, 2021</w:t>
      </w:r>
      <w:r w:rsidR="00DF0C1E">
        <w:t xml:space="preserve">.  </w:t>
      </w:r>
      <w:r w:rsidR="00342074">
        <w:t>4</w:t>
      </w:r>
      <w:r w:rsidR="00F44C2A">
        <w:t>8</w:t>
      </w:r>
      <w:r w:rsidR="008543B4">
        <w:t xml:space="preserve"> accounts were </w:t>
      </w:r>
      <w:r w:rsidR="00326685">
        <w:t>9</w:t>
      </w:r>
      <w:r w:rsidR="000D0D8C">
        <w:t>1</w:t>
      </w:r>
      <w:r w:rsidR="008543B4">
        <w:t>+ days past due</w:t>
      </w:r>
      <w:r w:rsidR="00A64D6C">
        <w:t xml:space="preserve"> with a total balance of $1</w:t>
      </w:r>
      <w:r w:rsidR="00342074">
        <w:t>6,550.2</w:t>
      </w:r>
      <w:r w:rsidR="001C27E4">
        <w:t xml:space="preserve">0.  </w:t>
      </w:r>
      <w:r w:rsidR="00342074">
        <w:t xml:space="preserve">Four new liens were recorded due to failure to meet </w:t>
      </w:r>
      <w:r w:rsidR="008B69F3">
        <w:t>payment arrangements necessary to prevent filing.</w:t>
      </w:r>
    </w:p>
    <w:p w14:paraId="138E9CC4" w14:textId="77777777" w:rsidR="003224B2" w:rsidRPr="003224B2" w:rsidRDefault="003224B2" w:rsidP="00A80A51"/>
    <w:p w14:paraId="0D423EBB" w14:textId="5B32CCA3" w:rsidR="00695132" w:rsidRDefault="00BF4D08" w:rsidP="00695132">
      <w:r>
        <w:rPr>
          <w:u w:val="single"/>
        </w:rPr>
        <w:t>Correspondence</w:t>
      </w:r>
      <w:r w:rsidR="007637D8">
        <w:rPr>
          <w:u w:val="single"/>
        </w:rPr>
        <w:t>:</w:t>
      </w:r>
      <w:r w:rsidR="007637D8">
        <w:t xml:space="preserve">  </w:t>
      </w:r>
    </w:p>
    <w:p w14:paraId="64F89B42" w14:textId="76CF156D" w:rsidR="00901322" w:rsidRDefault="0034460C" w:rsidP="0034460C">
      <w:r>
        <w:t>State Road Project -</w:t>
      </w:r>
      <w:proofErr w:type="spellStart"/>
      <w:r>
        <w:t>Houa</w:t>
      </w:r>
      <w:proofErr w:type="spellEnd"/>
      <w:r>
        <w:t xml:space="preserve"> Yang – </w:t>
      </w:r>
      <w:r w:rsidR="0016315C">
        <w:t>Regina provided detailed information</w:t>
      </w:r>
      <w:r>
        <w:t xml:space="preserve"> to include in the contract to protect the District from any damage to the 4” main-line that is beneath the area where they are proposing to use as a staging area.  </w:t>
      </w:r>
    </w:p>
    <w:p w14:paraId="6450B598" w14:textId="77777777" w:rsidR="005336D4" w:rsidRDefault="005336D4" w:rsidP="005336D4"/>
    <w:p w14:paraId="19555308" w14:textId="4FB748DD" w:rsidR="00B3345F" w:rsidRDefault="00D16EB8" w:rsidP="001641FA">
      <w:r w:rsidRPr="00D16EB8">
        <w:rPr>
          <w:u w:val="single"/>
        </w:rPr>
        <w:t>Public Time:</w:t>
      </w:r>
      <w:r w:rsidR="007637D8">
        <w:t xml:space="preserve">  </w:t>
      </w:r>
    </w:p>
    <w:p w14:paraId="45731329" w14:textId="1D82A1A7" w:rsidR="0034460C" w:rsidRDefault="0034460C" w:rsidP="001641FA">
      <w:r>
        <w:t>Albert Ghilarducci brought to the board a complaint he had received regarding the dry grass and unsightly hedges at Well #3.  Mario reported that the sprinkler system needs to be replaced and he would contact the gardener about trimming and or removing any dead shrubs.  All agreed the area needs to be cleaned up.</w:t>
      </w:r>
    </w:p>
    <w:p w14:paraId="6098C63A" w14:textId="77777777" w:rsidR="00D16CFD" w:rsidRDefault="00D16CFD" w:rsidP="008D69EE">
      <w:pPr>
        <w:rPr>
          <w:u w:val="single"/>
        </w:rPr>
      </w:pPr>
    </w:p>
    <w:p w14:paraId="5CBE0604" w14:textId="1B247492" w:rsidR="00261B12" w:rsidRDefault="004A380B" w:rsidP="008D69EE">
      <w:r w:rsidRPr="00A5301E">
        <w:rPr>
          <w:u w:val="single"/>
        </w:rPr>
        <w:t>District Business</w:t>
      </w:r>
      <w:r w:rsidR="00B0724B">
        <w:t xml:space="preserve"> </w:t>
      </w:r>
    </w:p>
    <w:p w14:paraId="00F9B8F9" w14:textId="5926B651" w:rsidR="00C76730" w:rsidRDefault="00855719" w:rsidP="008D69EE">
      <w:r>
        <w:t>Mario Cerva</w:t>
      </w:r>
      <w:r w:rsidR="00377D77">
        <w:t>nte</w:t>
      </w:r>
      <w:r w:rsidR="004E1F67">
        <w:t>s</w:t>
      </w:r>
      <w:r w:rsidR="00D21D9E">
        <w:t xml:space="preserve"> </w:t>
      </w:r>
      <w:r w:rsidR="003A4176">
        <w:t xml:space="preserve">presented his </w:t>
      </w:r>
      <w:r w:rsidR="0034460C">
        <w:t>February/March</w:t>
      </w:r>
      <w:r w:rsidR="003A4176">
        <w:t xml:space="preserve"> monthly report</w:t>
      </w:r>
      <w:r w:rsidR="003224B2">
        <w:t xml:space="preserve">.  </w:t>
      </w:r>
      <w:r w:rsidR="005336D4">
        <w:t xml:space="preserve">In addition to normal monthly maintenance, </w:t>
      </w:r>
      <w:r w:rsidR="0034460C">
        <w:t>Mario reported that he had installed a new water meter outside the fenced area at 240 3</w:t>
      </w:r>
      <w:r w:rsidR="0034460C" w:rsidRPr="0034460C">
        <w:rPr>
          <w:vertAlign w:val="superscript"/>
        </w:rPr>
        <w:t>rd</w:t>
      </w:r>
      <w:r w:rsidR="0034460C">
        <w:t xml:space="preserve"> Street.  This has been an ongoing problem and the owner has not made it possible to enter the yard to find out what is going on with the meter.  </w:t>
      </w:r>
      <w:r w:rsidR="009510A4">
        <w:t>Mario inspected two new water services at 279 3</w:t>
      </w:r>
      <w:r w:rsidR="009510A4" w:rsidRPr="009510A4">
        <w:rPr>
          <w:vertAlign w:val="superscript"/>
        </w:rPr>
        <w:t>rd</w:t>
      </w:r>
      <w:r w:rsidR="009510A4">
        <w:t xml:space="preserve"> Street.  </w:t>
      </w:r>
      <w:r w:rsidR="00617744">
        <w:t xml:space="preserve">The $760.00 inspection </w:t>
      </w:r>
      <w:r w:rsidR="00617744">
        <w:t xml:space="preserve">fee </w:t>
      </w:r>
      <w:r w:rsidR="00617744">
        <w:t>will be billed to the customer as outlined in the Will-Serve letter.</w:t>
      </w:r>
      <w:r w:rsidR="00617744">
        <w:t xml:space="preserve"> </w:t>
      </w:r>
      <w:r w:rsidR="009510A4">
        <w:t xml:space="preserve">Additional </w:t>
      </w:r>
      <w:r w:rsidR="00617744">
        <w:t>monitoring continues</w:t>
      </w:r>
      <w:r w:rsidR="009510A4">
        <w:t xml:space="preserve"> at the WWTP making sure it is functioning, preventing overflows.</w:t>
      </w:r>
      <w:r w:rsidR="001C27E4">
        <w:t xml:space="preserve">  </w:t>
      </w:r>
    </w:p>
    <w:p w14:paraId="4A5085BE" w14:textId="77777777" w:rsidR="009510A4" w:rsidRDefault="009510A4" w:rsidP="008D69EE"/>
    <w:p w14:paraId="770D8277" w14:textId="77777777" w:rsidR="00E5390E" w:rsidRDefault="00E5390E" w:rsidP="00513DDD"/>
    <w:p w14:paraId="7D276502" w14:textId="7C65ACB8" w:rsidR="005C43DB" w:rsidRDefault="005C43DB" w:rsidP="00513DDD"/>
    <w:p w14:paraId="2E56239D" w14:textId="5DFEF0D8" w:rsidR="00F05C2E" w:rsidRDefault="00F05C2E" w:rsidP="00513DDD"/>
    <w:p w14:paraId="186A7C8B" w14:textId="77777777" w:rsidR="00D53816" w:rsidRDefault="00D53816" w:rsidP="00513DDD"/>
    <w:p w14:paraId="63A00694" w14:textId="571635BF" w:rsidR="005336D4" w:rsidRDefault="005336D4" w:rsidP="00513DDD">
      <w:r>
        <w:t xml:space="preserve">Jeff </w:t>
      </w:r>
      <w:r w:rsidR="001C27E4">
        <w:t xml:space="preserve">Eklund reported that </w:t>
      </w:r>
      <w:proofErr w:type="gramStart"/>
      <w:r w:rsidR="001C27E4">
        <w:t>no</w:t>
      </w:r>
      <w:proofErr w:type="gramEnd"/>
      <w:r w:rsidR="001C27E4">
        <w:t xml:space="preserve"> </w:t>
      </w:r>
      <w:r w:rsidR="00617744">
        <w:t xml:space="preserve">Well #5 </w:t>
      </w:r>
      <w:r w:rsidR="001C27E4">
        <w:t xml:space="preserve">progress payment was due at this time.  Due to delay in materials, no work performed </w:t>
      </w:r>
      <w:r w:rsidR="00871DC7">
        <w:t>o</w:t>
      </w:r>
      <w:r w:rsidR="001C27E4">
        <w:t>n the project in February</w:t>
      </w:r>
      <w:r w:rsidR="00F91C24">
        <w:t>.</w:t>
      </w:r>
      <w:r w:rsidR="001C27E4">
        <w:t xml:space="preserve">  Change Order #3 was presented and reviewed.  The order contained a </w:t>
      </w:r>
      <w:r w:rsidR="00871DC7">
        <w:t>59-day</w:t>
      </w:r>
      <w:r w:rsidR="001C27E4">
        <w:t xml:space="preserve"> extension request to complete the project due to material delays and a change in the type of coupling that replaced the original item in the bid that was unacceptable.  </w:t>
      </w:r>
      <w:r w:rsidR="00871DC7">
        <w:t xml:space="preserve">Completion date would be May 27, 2021.  </w:t>
      </w:r>
      <w:r w:rsidR="001C27E4">
        <w:t xml:space="preserve">On a motion by Samuel Ghilarducci, second by Vanessa Montemayor, Change Order #3 was approved.  Motion Carried. </w:t>
      </w:r>
      <w:r w:rsidR="001C27E4">
        <w:t>(Ayes 5 – RG, VM, AG, MB, SG)</w:t>
      </w:r>
      <w:r w:rsidR="001C27E4">
        <w:t xml:space="preserve">.  Jeff reviewed the March status update provided by Jeane Hill.  Work in progress for the remainder of March and April will be the above ground piping </w:t>
      </w:r>
      <w:r w:rsidR="00871DC7">
        <w:t xml:space="preserve">at the discharge and irrigation tanks and installation of the well pump.  </w:t>
      </w:r>
    </w:p>
    <w:p w14:paraId="502ACAC5" w14:textId="77777777" w:rsidR="00871DC7" w:rsidRDefault="00871DC7" w:rsidP="00513DDD"/>
    <w:p w14:paraId="26CB1034" w14:textId="6D59D098" w:rsidR="00196226" w:rsidRDefault="00871DC7" w:rsidP="00513DDD">
      <w:r>
        <w:t xml:space="preserve">At the request of the chairman, each board member that participated in the Taft sewer plant tour was asked to share their opinions.  It was noted that the Taft plant is not under any nitrate order and therefore </w:t>
      </w:r>
      <w:r w:rsidR="00617744">
        <w:t xml:space="preserve">additional </w:t>
      </w:r>
      <w:r>
        <w:t>testing and reports were not required.  Disposal to farm ground wa</w:t>
      </w:r>
      <w:r w:rsidR="00E84F13">
        <w:t xml:space="preserve">s not required and the use of </w:t>
      </w:r>
      <w:r w:rsidR="00407F65">
        <w:t xml:space="preserve">additional </w:t>
      </w:r>
      <w:r w:rsidR="00E84F13">
        <w:t xml:space="preserve">ground water </w:t>
      </w:r>
      <w:r w:rsidR="00407F65">
        <w:t>un</w:t>
      </w:r>
      <w:r w:rsidR="00E84F13">
        <w:t xml:space="preserve">necessary. </w:t>
      </w:r>
      <w:r>
        <w:t xml:space="preserve"> It was noted there were more moving </w:t>
      </w:r>
      <w:r w:rsidR="00EE3385">
        <w:t>parts,</w:t>
      </w:r>
      <w:r>
        <w:t xml:space="preserve"> and the operation </w:t>
      </w:r>
      <w:r w:rsidR="00B418B8">
        <w:t>was not</w:t>
      </w:r>
      <w:r>
        <w:t xml:space="preserve"> as simple as </w:t>
      </w:r>
      <w:r w:rsidR="00617744">
        <w:t xml:space="preserve">previously </w:t>
      </w:r>
      <w:r>
        <w:t xml:space="preserve">thought.  </w:t>
      </w:r>
      <w:r w:rsidR="00196226">
        <w:t xml:space="preserve"> </w:t>
      </w:r>
      <w:r w:rsidR="00E84F13">
        <w:t>Jeff reviewed</w:t>
      </w:r>
      <w:r w:rsidR="00B418B8">
        <w:t xml:space="preserve">, with the board, </w:t>
      </w:r>
      <w:r w:rsidR="00E84F13">
        <w:t>the costs associated with both options being considered.  The Pond’s overall capital costs were greater, with the maintenance and operation costs higher with the Bio Lac system.  After reviewing known facts and weighing possible future water costs, pumping restrictions, and uncertain cultural studies and findings a motion was made by Vanessa Montemayor, second by Samuel Ghilarducci to proceed with the Bio Lac Treatment option.</w:t>
      </w:r>
      <w:r w:rsidR="00E84F13" w:rsidRPr="00E84F13">
        <w:t xml:space="preserve"> </w:t>
      </w:r>
      <w:r w:rsidR="00E84F13">
        <w:t xml:space="preserve">Motion Carried. (Ayes 5 – RG, VM, AG, MB, SG). </w:t>
      </w:r>
      <w:r w:rsidR="00EE3385">
        <w:t xml:space="preserve"> With the decision made, Jeff would proceed with the project</w:t>
      </w:r>
      <w:r w:rsidR="00407F65">
        <w:t>, taking into consideration previous changes discussed, including the location of the plant on district property</w:t>
      </w:r>
      <w:r w:rsidR="00EE3385">
        <w:t xml:space="preserve"> and </w:t>
      </w:r>
      <w:r w:rsidR="00407F65">
        <w:t xml:space="preserve">would </w:t>
      </w:r>
      <w:r w:rsidR="00EE3385">
        <w:t>notify state agencies of the decision.</w:t>
      </w:r>
      <w:r w:rsidR="00E84F13">
        <w:t xml:space="preserve"> </w:t>
      </w:r>
    </w:p>
    <w:p w14:paraId="1CE0467F" w14:textId="27D8CD4F" w:rsidR="00E84F13" w:rsidRDefault="00E84F13" w:rsidP="00513DDD"/>
    <w:p w14:paraId="4349244B" w14:textId="36774A64" w:rsidR="00B418B8" w:rsidRDefault="00B418B8" w:rsidP="00513DDD">
      <w:r>
        <w:t>Regina reported the billing system is being updated with the approved water and sewer increases and the April 1, 2021 bills would reflect the increase.</w:t>
      </w:r>
    </w:p>
    <w:p w14:paraId="6D105D51" w14:textId="77777777" w:rsidR="00B418B8" w:rsidRDefault="00B418B8" w:rsidP="00513DDD"/>
    <w:p w14:paraId="4DE2FCE2" w14:textId="29A4588C" w:rsidR="00EB348E" w:rsidRDefault="00E84F13" w:rsidP="00513DDD">
      <w:r>
        <w:t xml:space="preserve">Attorney Schroeter provided information regarding </w:t>
      </w:r>
      <w:r w:rsidR="00EB348E">
        <w:t xml:space="preserve">proposed Federal Legislation to give Special District’s financial assistance to mitigate the impacts of the pandemic.  Should the legislation be adopted it could address the growing receivables due to the Governor’s Executive Order prohibiting termination of water service for non-payment.  </w:t>
      </w:r>
    </w:p>
    <w:p w14:paraId="37D9ED0E" w14:textId="3E67F3A6" w:rsidR="00EB348E" w:rsidRDefault="00EB348E" w:rsidP="00513DDD"/>
    <w:p w14:paraId="34FAFEAC" w14:textId="0CE4976D" w:rsidR="00EB348E" w:rsidRDefault="00EB348E" w:rsidP="00513DDD">
      <w:r>
        <w:t xml:space="preserve">Notification was received from Ferguson’s indicating that </w:t>
      </w:r>
      <w:r w:rsidR="00407F65">
        <w:t>warranty</w:t>
      </w:r>
      <w:r>
        <w:t xml:space="preserve"> to the handheld Trimble Ranger</w:t>
      </w:r>
      <w:r w:rsidR="00407F65">
        <w:t xml:space="preserve">, due to the repair, </w:t>
      </w:r>
      <w:r>
        <w:t>was extended to June 30, 2021.  The annual maintenance Contract following this date would be $1,430.72.  Approval was tabled</w:t>
      </w:r>
      <w:r w:rsidR="00EE3385">
        <w:t>.</w:t>
      </w:r>
    </w:p>
    <w:p w14:paraId="02A75CA1" w14:textId="3B4B6D8C" w:rsidR="00321D93" w:rsidRDefault="00EB348E" w:rsidP="00C4383B">
      <w:r>
        <w:t xml:space="preserve"> </w:t>
      </w:r>
    </w:p>
    <w:p w14:paraId="369F5F43" w14:textId="39D2C427" w:rsidR="00321D93" w:rsidRDefault="00321D93" w:rsidP="00C4383B">
      <w:r>
        <w:t>No additional update on pending business.</w:t>
      </w:r>
    </w:p>
    <w:p w14:paraId="415F50FA" w14:textId="77777777" w:rsidR="00321D93" w:rsidRDefault="00321D93" w:rsidP="00C4383B"/>
    <w:p w14:paraId="76B4A790" w14:textId="6CE18EFC" w:rsidR="00B81D69" w:rsidRDefault="00A9432A" w:rsidP="00B81D69">
      <w:pPr>
        <w:pStyle w:val="BodyText"/>
      </w:pPr>
      <w:r w:rsidRPr="00F10C1D">
        <w:rPr>
          <w:u w:val="single"/>
        </w:rPr>
        <w:t>Secretar</w:t>
      </w:r>
      <w:r w:rsidR="00B81D69">
        <w:rPr>
          <w:u w:val="single"/>
        </w:rPr>
        <w:t>y</w:t>
      </w:r>
      <w:r w:rsidR="00F3197E">
        <w:t xml:space="preserve"> </w:t>
      </w:r>
    </w:p>
    <w:p w14:paraId="43896058" w14:textId="717FCD4D" w:rsidR="000C5EFC" w:rsidRDefault="00921503" w:rsidP="00B81D69">
      <w:pPr>
        <w:pStyle w:val="BodyText"/>
      </w:pPr>
      <w:r>
        <w:t>No additional comments.</w:t>
      </w:r>
    </w:p>
    <w:p w14:paraId="572FF139" w14:textId="6545F67D" w:rsidR="00FC3895" w:rsidRDefault="00FC3895" w:rsidP="00B81D69">
      <w:pPr>
        <w:pStyle w:val="BodyText"/>
      </w:pPr>
    </w:p>
    <w:p w14:paraId="07090154" w14:textId="77777777" w:rsidR="00921503" w:rsidRDefault="0001775A" w:rsidP="00FC3895">
      <w:pPr>
        <w:pStyle w:val="BodyText"/>
      </w:pPr>
      <w:r w:rsidRPr="007B4E57">
        <w:rPr>
          <w:u w:val="single"/>
        </w:rPr>
        <w:t>Chairman</w:t>
      </w:r>
      <w:r w:rsidRPr="00F10C1D">
        <w:t xml:space="preserve"> </w:t>
      </w:r>
    </w:p>
    <w:p w14:paraId="46A605EF" w14:textId="265D541A" w:rsidR="00FC3895" w:rsidRDefault="00EE3385" w:rsidP="00FC3895">
      <w:pPr>
        <w:pStyle w:val="BodyText"/>
      </w:pPr>
      <w:r>
        <w:t xml:space="preserve">Chairman Garcia extended his thanks to Jeff for scheduling the tours and to Mario for his input and joining the tours.  </w:t>
      </w:r>
    </w:p>
    <w:p w14:paraId="5852C331" w14:textId="6A3E8B52" w:rsidR="00E14B07" w:rsidRDefault="00E14B07" w:rsidP="007E47BA">
      <w:pPr>
        <w:pStyle w:val="Heading3"/>
        <w:rPr>
          <w:u w:val="none"/>
        </w:rPr>
      </w:pPr>
    </w:p>
    <w:p w14:paraId="18ADFFDB" w14:textId="77777777" w:rsidR="00921503" w:rsidRDefault="007E47BA" w:rsidP="00A80A51">
      <w:r w:rsidRPr="007E47BA">
        <w:rPr>
          <w:u w:val="single"/>
        </w:rPr>
        <w:t>Directors</w:t>
      </w:r>
      <w:r w:rsidR="00F3197E">
        <w:rPr>
          <w:u w:val="single"/>
        </w:rPr>
        <w:t xml:space="preserve"> </w:t>
      </w:r>
    </w:p>
    <w:p w14:paraId="454FCC5B" w14:textId="68B2723B" w:rsidR="00FC3895" w:rsidRPr="00F3197E" w:rsidRDefault="00EE3385" w:rsidP="00A80A51">
      <w:r>
        <w:t xml:space="preserve">Albert Ghilarducci </w:t>
      </w:r>
      <w:r w:rsidR="00B418B8">
        <w:t>was glad the WWTP decision was made based on all information available, and that it will be one that will benefit the community.</w:t>
      </w:r>
    </w:p>
    <w:p w14:paraId="61D6BA3B" w14:textId="4345F228" w:rsidR="007E172F" w:rsidRDefault="007E172F" w:rsidP="00A80A51"/>
    <w:p w14:paraId="16ABC625" w14:textId="298492C2"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5C5287">
        <w:t>6:</w:t>
      </w:r>
      <w:r w:rsidR="00B418B8">
        <w:t>38</w:t>
      </w:r>
      <w:r w:rsidR="005C5287">
        <w:t xml:space="preserve"> </w:t>
      </w:r>
      <w:r w:rsidR="00E13622">
        <w:t xml:space="preserve">P.M.  </w:t>
      </w:r>
      <w:r w:rsidR="00BD72C1">
        <w:t xml:space="preserve">The next meeting is scheduled for </w:t>
      </w:r>
      <w:r w:rsidR="00B418B8">
        <w:t>April 21</w:t>
      </w:r>
      <w:r w:rsidR="00D16CFD">
        <w:t xml:space="preserve">, </w:t>
      </w:r>
      <w:r w:rsidR="00921503">
        <w:t>2021</w:t>
      </w:r>
      <w:r w:rsidR="00D23459">
        <w:t xml:space="preserve"> at 5:</w:t>
      </w:r>
      <w:r w:rsidR="00321D93">
        <w:t>30</w:t>
      </w:r>
      <w:r w:rsidR="00D23459">
        <w:t>PM.</w:t>
      </w:r>
      <w:r w:rsidR="00AD01D7">
        <w:t xml:space="preserve">  </w:t>
      </w:r>
      <w:r w:rsidR="00E11500">
        <w:tab/>
      </w:r>
    </w:p>
    <w:p w14:paraId="7CFD1174" w14:textId="13939AE3" w:rsidR="00B418B8" w:rsidRDefault="00B418B8" w:rsidP="00A80A51"/>
    <w:p w14:paraId="20A9A0CD" w14:textId="649D106D" w:rsidR="00B418B8" w:rsidRDefault="00B418B8" w:rsidP="00A80A51">
      <w:r>
        <w:t>Minutes submitted by,</w:t>
      </w:r>
    </w:p>
    <w:p w14:paraId="00195EB3" w14:textId="56DD25B9" w:rsidR="00A9432A" w:rsidRPr="001F47F4" w:rsidRDefault="00A9432A" w:rsidP="00A80A51">
      <w:r w:rsidRPr="001F47F4">
        <w:t>Regina Houchin, Secretary</w:t>
      </w:r>
      <w:r w:rsidR="00E94886">
        <w:t xml:space="preserve">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0"/>
  </w:num>
  <w:num w:numId="6">
    <w:abstractNumId w:val="14"/>
  </w:num>
  <w:num w:numId="7">
    <w:abstractNumId w:val="0"/>
  </w:num>
  <w:num w:numId="8">
    <w:abstractNumId w:val="6"/>
  </w:num>
  <w:num w:numId="9">
    <w:abstractNumId w:val="20"/>
  </w:num>
  <w:num w:numId="10">
    <w:abstractNumId w:val="16"/>
  </w:num>
  <w:num w:numId="11">
    <w:abstractNumId w:val="1"/>
  </w:num>
  <w:num w:numId="12">
    <w:abstractNumId w:val="8"/>
  </w:num>
  <w:num w:numId="13">
    <w:abstractNumId w:val="4"/>
  </w:num>
  <w:num w:numId="14">
    <w:abstractNumId w:val="5"/>
  </w:num>
  <w:num w:numId="15">
    <w:abstractNumId w:val="11"/>
  </w:num>
  <w:num w:numId="16">
    <w:abstractNumId w:val="7"/>
  </w:num>
  <w:num w:numId="17">
    <w:abstractNumId w:val="21"/>
  </w:num>
  <w:num w:numId="18">
    <w:abstractNumId w:val="3"/>
  </w:num>
  <w:num w:numId="19">
    <w:abstractNumId w:val="19"/>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9BB"/>
    <w:rsid w:val="000218DD"/>
    <w:rsid w:val="000269EB"/>
    <w:rsid w:val="00030B6A"/>
    <w:rsid w:val="00032AFB"/>
    <w:rsid w:val="00033AC2"/>
    <w:rsid w:val="00036379"/>
    <w:rsid w:val="00036393"/>
    <w:rsid w:val="0004180E"/>
    <w:rsid w:val="00041BCE"/>
    <w:rsid w:val="00043ACF"/>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267A"/>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64BE"/>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4A4F"/>
    <w:rsid w:val="00104E19"/>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CC1"/>
    <w:rsid w:val="0016315C"/>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8F9"/>
    <w:rsid w:val="00192748"/>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2951"/>
    <w:rsid w:val="00223C97"/>
    <w:rsid w:val="0023210E"/>
    <w:rsid w:val="0023273D"/>
    <w:rsid w:val="00232752"/>
    <w:rsid w:val="002337E2"/>
    <w:rsid w:val="00236556"/>
    <w:rsid w:val="00240A99"/>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B7710"/>
    <w:rsid w:val="002C1973"/>
    <w:rsid w:val="002C32EA"/>
    <w:rsid w:val="002C39B6"/>
    <w:rsid w:val="002C3C6E"/>
    <w:rsid w:val="002C4C43"/>
    <w:rsid w:val="002C6862"/>
    <w:rsid w:val="002D00E3"/>
    <w:rsid w:val="002D0A5E"/>
    <w:rsid w:val="002D0C96"/>
    <w:rsid w:val="002D187C"/>
    <w:rsid w:val="002D41E3"/>
    <w:rsid w:val="002E01B3"/>
    <w:rsid w:val="002E0CE6"/>
    <w:rsid w:val="002E1A98"/>
    <w:rsid w:val="002E327E"/>
    <w:rsid w:val="002E6B61"/>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64C8"/>
    <w:rsid w:val="00350FD9"/>
    <w:rsid w:val="00353820"/>
    <w:rsid w:val="00354296"/>
    <w:rsid w:val="00354E4F"/>
    <w:rsid w:val="00356753"/>
    <w:rsid w:val="0036380D"/>
    <w:rsid w:val="00363E79"/>
    <w:rsid w:val="003641A5"/>
    <w:rsid w:val="0036744F"/>
    <w:rsid w:val="00370EFB"/>
    <w:rsid w:val="003714D3"/>
    <w:rsid w:val="00374811"/>
    <w:rsid w:val="00377D77"/>
    <w:rsid w:val="00380107"/>
    <w:rsid w:val="00383851"/>
    <w:rsid w:val="003847E6"/>
    <w:rsid w:val="00384F99"/>
    <w:rsid w:val="003870D3"/>
    <w:rsid w:val="00387E7B"/>
    <w:rsid w:val="00392D07"/>
    <w:rsid w:val="00395A13"/>
    <w:rsid w:val="00397C30"/>
    <w:rsid w:val="003A2B93"/>
    <w:rsid w:val="003A3DD0"/>
    <w:rsid w:val="003A4176"/>
    <w:rsid w:val="003A53F3"/>
    <w:rsid w:val="003A5965"/>
    <w:rsid w:val="003A5A18"/>
    <w:rsid w:val="003A73C0"/>
    <w:rsid w:val="003A76F5"/>
    <w:rsid w:val="003B03E7"/>
    <w:rsid w:val="003B216F"/>
    <w:rsid w:val="003B2192"/>
    <w:rsid w:val="003B2C07"/>
    <w:rsid w:val="003B3B4A"/>
    <w:rsid w:val="003B4D61"/>
    <w:rsid w:val="003B519F"/>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3F4B8D"/>
    <w:rsid w:val="00402428"/>
    <w:rsid w:val="00403EE1"/>
    <w:rsid w:val="00407F65"/>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2830"/>
    <w:rsid w:val="004441BB"/>
    <w:rsid w:val="00445F07"/>
    <w:rsid w:val="004604D7"/>
    <w:rsid w:val="00463CB0"/>
    <w:rsid w:val="00464D68"/>
    <w:rsid w:val="00466216"/>
    <w:rsid w:val="00466719"/>
    <w:rsid w:val="00475077"/>
    <w:rsid w:val="00475404"/>
    <w:rsid w:val="00476EFA"/>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E1409"/>
    <w:rsid w:val="004E1F67"/>
    <w:rsid w:val="004E1FBA"/>
    <w:rsid w:val="004E2BCA"/>
    <w:rsid w:val="004E3E0D"/>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3DDD"/>
    <w:rsid w:val="00514438"/>
    <w:rsid w:val="005156A0"/>
    <w:rsid w:val="005171F8"/>
    <w:rsid w:val="00521250"/>
    <w:rsid w:val="00523E94"/>
    <w:rsid w:val="005240FD"/>
    <w:rsid w:val="00524191"/>
    <w:rsid w:val="005265D3"/>
    <w:rsid w:val="0052756C"/>
    <w:rsid w:val="005311C8"/>
    <w:rsid w:val="005336D4"/>
    <w:rsid w:val="00533D3D"/>
    <w:rsid w:val="00534201"/>
    <w:rsid w:val="005379CA"/>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5C1D"/>
    <w:rsid w:val="0059616D"/>
    <w:rsid w:val="005A118A"/>
    <w:rsid w:val="005A3171"/>
    <w:rsid w:val="005A6776"/>
    <w:rsid w:val="005A7B80"/>
    <w:rsid w:val="005B19B3"/>
    <w:rsid w:val="005B32D1"/>
    <w:rsid w:val="005B352D"/>
    <w:rsid w:val="005B35DA"/>
    <w:rsid w:val="005B3A3A"/>
    <w:rsid w:val="005B3E6E"/>
    <w:rsid w:val="005B4617"/>
    <w:rsid w:val="005B4E70"/>
    <w:rsid w:val="005B5D98"/>
    <w:rsid w:val="005B604B"/>
    <w:rsid w:val="005B7E2C"/>
    <w:rsid w:val="005B7E7E"/>
    <w:rsid w:val="005C05CB"/>
    <w:rsid w:val="005C2843"/>
    <w:rsid w:val="005C3CE4"/>
    <w:rsid w:val="005C42B4"/>
    <w:rsid w:val="005C43DB"/>
    <w:rsid w:val="005C4E51"/>
    <w:rsid w:val="005C5287"/>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5301"/>
    <w:rsid w:val="00633A68"/>
    <w:rsid w:val="006361F4"/>
    <w:rsid w:val="006366D1"/>
    <w:rsid w:val="006402C6"/>
    <w:rsid w:val="00644336"/>
    <w:rsid w:val="006452D0"/>
    <w:rsid w:val="00650903"/>
    <w:rsid w:val="006512B0"/>
    <w:rsid w:val="00651B20"/>
    <w:rsid w:val="00652F6D"/>
    <w:rsid w:val="00653E46"/>
    <w:rsid w:val="00653FA6"/>
    <w:rsid w:val="00657819"/>
    <w:rsid w:val="00661084"/>
    <w:rsid w:val="006619AA"/>
    <w:rsid w:val="00662F8D"/>
    <w:rsid w:val="006633C4"/>
    <w:rsid w:val="00663CC6"/>
    <w:rsid w:val="00664E55"/>
    <w:rsid w:val="00672A52"/>
    <w:rsid w:val="00673F1F"/>
    <w:rsid w:val="00677DD0"/>
    <w:rsid w:val="0068046D"/>
    <w:rsid w:val="00680C07"/>
    <w:rsid w:val="006843A7"/>
    <w:rsid w:val="006853C6"/>
    <w:rsid w:val="00687669"/>
    <w:rsid w:val="00687DF9"/>
    <w:rsid w:val="006930B9"/>
    <w:rsid w:val="00693C1D"/>
    <w:rsid w:val="00695132"/>
    <w:rsid w:val="006954BC"/>
    <w:rsid w:val="00695A7B"/>
    <w:rsid w:val="00695FAB"/>
    <w:rsid w:val="006960DB"/>
    <w:rsid w:val="0069654C"/>
    <w:rsid w:val="0069782C"/>
    <w:rsid w:val="006A05E1"/>
    <w:rsid w:val="006A20FF"/>
    <w:rsid w:val="006A2B42"/>
    <w:rsid w:val="006A3C4C"/>
    <w:rsid w:val="006A3E28"/>
    <w:rsid w:val="006A6A38"/>
    <w:rsid w:val="006A7772"/>
    <w:rsid w:val="006B22D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6DB6"/>
    <w:rsid w:val="00732156"/>
    <w:rsid w:val="007363A7"/>
    <w:rsid w:val="007410A2"/>
    <w:rsid w:val="00750AB4"/>
    <w:rsid w:val="00751A93"/>
    <w:rsid w:val="00751CAE"/>
    <w:rsid w:val="00753974"/>
    <w:rsid w:val="00757E07"/>
    <w:rsid w:val="00762EC0"/>
    <w:rsid w:val="007637D8"/>
    <w:rsid w:val="0076380B"/>
    <w:rsid w:val="00764DFB"/>
    <w:rsid w:val="00767A2F"/>
    <w:rsid w:val="00772061"/>
    <w:rsid w:val="00782DDD"/>
    <w:rsid w:val="00784524"/>
    <w:rsid w:val="0078595A"/>
    <w:rsid w:val="007860F3"/>
    <w:rsid w:val="00786606"/>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1C5B"/>
    <w:rsid w:val="007D2D95"/>
    <w:rsid w:val="007D4DB5"/>
    <w:rsid w:val="007D5363"/>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0659"/>
    <w:rsid w:val="00842257"/>
    <w:rsid w:val="0084479A"/>
    <w:rsid w:val="00844F74"/>
    <w:rsid w:val="008503AD"/>
    <w:rsid w:val="00850574"/>
    <w:rsid w:val="008543B4"/>
    <w:rsid w:val="008550EC"/>
    <w:rsid w:val="00855719"/>
    <w:rsid w:val="00855BB3"/>
    <w:rsid w:val="00855F9C"/>
    <w:rsid w:val="00856BE6"/>
    <w:rsid w:val="008609A9"/>
    <w:rsid w:val="00860B8C"/>
    <w:rsid w:val="00861EC6"/>
    <w:rsid w:val="008622E8"/>
    <w:rsid w:val="00863631"/>
    <w:rsid w:val="00864A88"/>
    <w:rsid w:val="00864D68"/>
    <w:rsid w:val="00865621"/>
    <w:rsid w:val="00871DC7"/>
    <w:rsid w:val="008738E8"/>
    <w:rsid w:val="0087456D"/>
    <w:rsid w:val="00874F0F"/>
    <w:rsid w:val="008753A6"/>
    <w:rsid w:val="00875EFD"/>
    <w:rsid w:val="0087686B"/>
    <w:rsid w:val="00877497"/>
    <w:rsid w:val="00877566"/>
    <w:rsid w:val="008824A1"/>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364A"/>
    <w:rsid w:val="008E38DB"/>
    <w:rsid w:val="008E6B27"/>
    <w:rsid w:val="008E748B"/>
    <w:rsid w:val="008F0A9D"/>
    <w:rsid w:val="008F23EC"/>
    <w:rsid w:val="008F51FE"/>
    <w:rsid w:val="008F5933"/>
    <w:rsid w:val="008F5D23"/>
    <w:rsid w:val="008F61C6"/>
    <w:rsid w:val="009001B0"/>
    <w:rsid w:val="009003C1"/>
    <w:rsid w:val="00901322"/>
    <w:rsid w:val="00903F01"/>
    <w:rsid w:val="009068EB"/>
    <w:rsid w:val="009100FA"/>
    <w:rsid w:val="0091095C"/>
    <w:rsid w:val="00911402"/>
    <w:rsid w:val="009115B8"/>
    <w:rsid w:val="00911894"/>
    <w:rsid w:val="0091334D"/>
    <w:rsid w:val="00914166"/>
    <w:rsid w:val="009142CA"/>
    <w:rsid w:val="009144BF"/>
    <w:rsid w:val="00916D61"/>
    <w:rsid w:val="00917A30"/>
    <w:rsid w:val="00917FE7"/>
    <w:rsid w:val="0092098F"/>
    <w:rsid w:val="00920B0B"/>
    <w:rsid w:val="00921503"/>
    <w:rsid w:val="0092405F"/>
    <w:rsid w:val="00932FF6"/>
    <w:rsid w:val="00937389"/>
    <w:rsid w:val="0094172D"/>
    <w:rsid w:val="00941784"/>
    <w:rsid w:val="00944FA8"/>
    <w:rsid w:val="0094545C"/>
    <w:rsid w:val="009510A4"/>
    <w:rsid w:val="009529AE"/>
    <w:rsid w:val="0095320B"/>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4266"/>
    <w:rsid w:val="00984602"/>
    <w:rsid w:val="00985C97"/>
    <w:rsid w:val="0098606D"/>
    <w:rsid w:val="00986579"/>
    <w:rsid w:val="00986FAE"/>
    <w:rsid w:val="009947AF"/>
    <w:rsid w:val="00997278"/>
    <w:rsid w:val="00997ADE"/>
    <w:rsid w:val="00997E70"/>
    <w:rsid w:val="009A1039"/>
    <w:rsid w:val="009A33C9"/>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681"/>
    <w:rsid w:val="009D2D31"/>
    <w:rsid w:val="009D37E9"/>
    <w:rsid w:val="009D3CEF"/>
    <w:rsid w:val="009D53B7"/>
    <w:rsid w:val="009D6FE8"/>
    <w:rsid w:val="009E11CB"/>
    <w:rsid w:val="009E149F"/>
    <w:rsid w:val="009E1CA2"/>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7996"/>
    <w:rsid w:val="00A2026F"/>
    <w:rsid w:val="00A22111"/>
    <w:rsid w:val="00A22119"/>
    <w:rsid w:val="00A22746"/>
    <w:rsid w:val="00A23F8B"/>
    <w:rsid w:val="00A242CE"/>
    <w:rsid w:val="00A25EF8"/>
    <w:rsid w:val="00A263BB"/>
    <w:rsid w:val="00A26E00"/>
    <w:rsid w:val="00A27F92"/>
    <w:rsid w:val="00A31CE6"/>
    <w:rsid w:val="00A34ADF"/>
    <w:rsid w:val="00A40B59"/>
    <w:rsid w:val="00A42A97"/>
    <w:rsid w:val="00A433E7"/>
    <w:rsid w:val="00A43655"/>
    <w:rsid w:val="00A44AE9"/>
    <w:rsid w:val="00A51E29"/>
    <w:rsid w:val="00A52002"/>
    <w:rsid w:val="00A520D4"/>
    <w:rsid w:val="00A5301E"/>
    <w:rsid w:val="00A55B30"/>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AFC"/>
    <w:rsid w:val="00A83275"/>
    <w:rsid w:val="00A83567"/>
    <w:rsid w:val="00A83F86"/>
    <w:rsid w:val="00A85699"/>
    <w:rsid w:val="00A85B77"/>
    <w:rsid w:val="00A85E56"/>
    <w:rsid w:val="00A85EB9"/>
    <w:rsid w:val="00A872CB"/>
    <w:rsid w:val="00A90089"/>
    <w:rsid w:val="00A922D6"/>
    <w:rsid w:val="00A93226"/>
    <w:rsid w:val="00A936D7"/>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6078"/>
    <w:rsid w:val="00B0724B"/>
    <w:rsid w:val="00B10289"/>
    <w:rsid w:val="00B113B5"/>
    <w:rsid w:val="00B11FE7"/>
    <w:rsid w:val="00B141B5"/>
    <w:rsid w:val="00B16A42"/>
    <w:rsid w:val="00B16BB3"/>
    <w:rsid w:val="00B16FC6"/>
    <w:rsid w:val="00B21B2B"/>
    <w:rsid w:val="00B23AF2"/>
    <w:rsid w:val="00B25092"/>
    <w:rsid w:val="00B26149"/>
    <w:rsid w:val="00B26669"/>
    <w:rsid w:val="00B2667B"/>
    <w:rsid w:val="00B27A2E"/>
    <w:rsid w:val="00B27D5A"/>
    <w:rsid w:val="00B3031B"/>
    <w:rsid w:val="00B312EF"/>
    <w:rsid w:val="00B32A86"/>
    <w:rsid w:val="00B330C6"/>
    <w:rsid w:val="00B3345F"/>
    <w:rsid w:val="00B3436B"/>
    <w:rsid w:val="00B34AA2"/>
    <w:rsid w:val="00B35A0F"/>
    <w:rsid w:val="00B405F3"/>
    <w:rsid w:val="00B40FD3"/>
    <w:rsid w:val="00B418B8"/>
    <w:rsid w:val="00B41A7B"/>
    <w:rsid w:val="00B41E41"/>
    <w:rsid w:val="00B4357B"/>
    <w:rsid w:val="00B46899"/>
    <w:rsid w:val="00B51120"/>
    <w:rsid w:val="00B514D0"/>
    <w:rsid w:val="00B5250C"/>
    <w:rsid w:val="00B54BFF"/>
    <w:rsid w:val="00B578B0"/>
    <w:rsid w:val="00B6597E"/>
    <w:rsid w:val="00B66F09"/>
    <w:rsid w:val="00B67E19"/>
    <w:rsid w:val="00B67EAB"/>
    <w:rsid w:val="00B70A8A"/>
    <w:rsid w:val="00B70EAA"/>
    <w:rsid w:val="00B71764"/>
    <w:rsid w:val="00B71A9D"/>
    <w:rsid w:val="00B7426B"/>
    <w:rsid w:val="00B743E0"/>
    <w:rsid w:val="00B75622"/>
    <w:rsid w:val="00B80A66"/>
    <w:rsid w:val="00B81D69"/>
    <w:rsid w:val="00B86913"/>
    <w:rsid w:val="00B91DF5"/>
    <w:rsid w:val="00B92492"/>
    <w:rsid w:val="00B928CD"/>
    <w:rsid w:val="00B94639"/>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17E2"/>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531A"/>
    <w:rsid w:val="00C36EEC"/>
    <w:rsid w:val="00C4383B"/>
    <w:rsid w:val="00C44D38"/>
    <w:rsid w:val="00C44DC7"/>
    <w:rsid w:val="00C44F07"/>
    <w:rsid w:val="00C44FE6"/>
    <w:rsid w:val="00C45E3F"/>
    <w:rsid w:val="00C53B77"/>
    <w:rsid w:val="00C550DD"/>
    <w:rsid w:val="00C60960"/>
    <w:rsid w:val="00C62209"/>
    <w:rsid w:val="00C65901"/>
    <w:rsid w:val="00C65FB2"/>
    <w:rsid w:val="00C674A1"/>
    <w:rsid w:val="00C703F0"/>
    <w:rsid w:val="00C7160F"/>
    <w:rsid w:val="00C76730"/>
    <w:rsid w:val="00C76A83"/>
    <w:rsid w:val="00C7771B"/>
    <w:rsid w:val="00C84731"/>
    <w:rsid w:val="00C920A3"/>
    <w:rsid w:val="00C9212F"/>
    <w:rsid w:val="00C9263E"/>
    <w:rsid w:val="00C93621"/>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FA"/>
    <w:rsid w:val="00CF37EE"/>
    <w:rsid w:val="00CF43D3"/>
    <w:rsid w:val="00CF68CD"/>
    <w:rsid w:val="00CF7BC6"/>
    <w:rsid w:val="00D034B0"/>
    <w:rsid w:val="00D03F52"/>
    <w:rsid w:val="00D04751"/>
    <w:rsid w:val="00D05C37"/>
    <w:rsid w:val="00D06D27"/>
    <w:rsid w:val="00D06D59"/>
    <w:rsid w:val="00D07C6B"/>
    <w:rsid w:val="00D11B8A"/>
    <w:rsid w:val="00D11EE8"/>
    <w:rsid w:val="00D14168"/>
    <w:rsid w:val="00D148CB"/>
    <w:rsid w:val="00D16CFD"/>
    <w:rsid w:val="00D16EB8"/>
    <w:rsid w:val="00D17499"/>
    <w:rsid w:val="00D21D9E"/>
    <w:rsid w:val="00D23459"/>
    <w:rsid w:val="00D23816"/>
    <w:rsid w:val="00D267F0"/>
    <w:rsid w:val="00D26C0D"/>
    <w:rsid w:val="00D3102A"/>
    <w:rsid w:val="00D32F25"/>
    <w:rsid w:val="00D359E1"/>
    <w:rsid w:val="00D379DD"/>
    <w:rsid w:val="00D37DD5"/>
    <w:rsid w:val="00D406DD"/>
    <w:rsid w:val="00D40FBC"/>
    <w:rsid w:val="00D412DA"/>
    <w:rsid w:val="00D437ED"/>
    <w:rsid w:val="00D4741B"/>
    <w:rsid w:val="00D53816"/>
    <w:rsid w:val="00D53A53"/>
    <w:rsid w:val="00D559A4"/>
    <w:rsid w:val="00D56439"/>
    <w:rsid w:val="00D57353"/>
    <w:rsid w:val="00D6027B"/>
    <w:rsid w:val="00D61085"/>
    <w:rsid w:val="00D6235E"/>
    <w:rsid w:val="00D62969"/>
    <w:rsid w:val="00D706C1"/>
    <w:rsid w:val="00D759B0"/>
    <w:rsid w:val="00D77008"/>
    <w:rsid w:val="00D7726D"/>
    <w:rsid w:val="00D779FB"/>
    <w:rsid w:val="00D801D9"/>
    <w:rsid w:val="00D80773"/>
    <w:rsid w:val="00D82AD2"/>
    <w:rsid w:val="00D833C1"/>
    <w:rsid w:val="00D84902"/>
    <w:rsid w:val="00D85CE0"/>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554A"/>
    <w:rsid w:val="00DB6C3E"/>
    <w:rsid w:val="00DB6E2A"/>
    <w:rsid w:val="00DB725F"/>
    <w:rsid w:val="00DC1AA1"/>
    <w:rsid w:val="00DC2BCD"/>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7DED"/>
    <w:rsid w:val="00E11500"/>
    <w:rsid w:val="00E11960"/>
    <w:rsid w:val="00E133B3"/>
    <w:rsid w:val="00E13622"/>
    <w:rsid w:val="00E14B07"/>
    <w:rsid w:val="00E164AA"/>
    <w:rsid w:val="00E235BC"/>
    <w:rsid w:val="00E23B37"/>
    <w:rsid w:val="00E2405B"/>
    <w:rsid w:val="00E24C09"/>
    <w:rsid w:val="00E258B6"/>
    <w:rsid w:val="00E25A37"/>
    <w:rsid w:val="00E306F5"/>
    <w:rsid w:val="00E30D61"/>
    <w:rsid w:val="00E30EC2"/>
    <w:rsid w:val="00E41A60"/>
    <w:rsid w:val="00E43301"/>
    <w:rsid w:val="00E445F7"/>
    <w:rsid w:val="00E44C02"/>
    <w:rsid w:val="00E47E0F"/>
    <w:rsid w:val="00E47E46"/>
    <w:rsid w:val="00E50C91"/>
    <w:rsid w:val="00E5390E"/>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4F13"/>
    <w:rsid w:val="00E85557"/>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48E"/>
    <w:rsid w:val="00EB36C5"/>
    <w:rsid w:val="00EB4501"/>
    <w:rsid w:val="00EB4A7A"/>
    <w:rsid w:val="00EB5998"/>
    <w:rsid w:val="00EB61F6"/>
    <w:rsid w:val="00EB6659"/>
    <w:rsid w:val="00EB6F16"/>
    <w:rsid w:val="00EC566A"/>
    <w:rsid w:val="00EC5EAB"/>
    <w:rsid w:val="00ED1F9B"/>
    <w:rsid w:val="00ED3963"/>
    <w:rsid w:val="00ED553F"/>
    <w:rsid w:val="00ED5DE3"/>
    <w:rsid w:val="00ED6D03"/>
    <w:rsid w:val="00EE03C8"/>
    <w:rsid w:val="00EE1730"/>
    <w:rsid w:val="00EE224A"/>
    <w:rsid w:val="00EE3385"/>
    <w:rsid w:val="00EE413C"/>
    <w:rsid w:val="00EE42A8"/>
    <w:rsid w:val="00EE5D96"/>
    <w:rsid w:val="00EE7CC2"/>
    <w:rsid w:val="00EF09DB"/>
    <w:rsid w:val="00EF1942"/>
    <w:rsid w:val="00EF2D9C"/>
    <w:rsid w:val="00EF3763"/>
    <w:rsid w:val="00EF43D6"/>
    <w:rsid w:val="00EF4CEC"/>
    <w:rsid w:val="00EF5021"/>
    <w:rsid w:val="00EF5382"/>
    <w:rsid w:val="00F0044F"/>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5264"/>
    <w:rsid w:val="00F26184"/>
    <w:rsid w:val="00F272F6"/>
    <w:rsid w:val="00F30BBF"/>
    <w:rsid w:val="00F31305"/>
    <w:rsid w:val="00F3197E"/>
    <w:rsid w:val="00F351B8"/>
    <w:rsid w:val="00F4174F"/>
    <w:rsid w:val="00F41B6B"/>
    <w:rsid w:val="00F43BA6"/>
    <w:rsid w:val="00F44C2A"/>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70B16"/>
    <w:rsid w:val="00F70EB6"/>
    <w:rsid w:val="00F7113E"/>
    <w:rsid w:val="00F71FDA"/>
    <w:rsid w:val="00F72D33"/>
    <w:rsid w:val="00F760D9"/>
    <w:rsid w:val="00F766DE"/>
    <w:rsid w:val="00F77788"/>
    <w:rsid w:val="00F77A70"/>
    <w:rsid w:val="00F83FA7"/>
    <w:rsid w:val="00F84C1E"/>
    <w:rsid w:val="00F8604D"/>
    <w:rsid w:val="00F91C24"/>
    <w:rsid w:val="00F93EB7"/>
    <w:rsid w:val="00F940E9"/>
    <w:rsid w:val="00F94244"/>
    <w:rsid w:val="00F96391"/>
    <w:rsid w:val="00F96CEA"/>
    <w:rsid w:val="00F978BB"/>
    <w:rsid w:val="00F97C20"/>
    <w:rsid w:val="00FA13B4"/>
    <w:rsid w:val="00FA41F5"/>
    <w:rsid w:val="00FB109F"/>
    <w:rsid w:val="00FB15CF"/>
    <w:rsid w:val="00FB205A"/>
    <w:rsid w:val="00FB401B"/>
    <w:rsid w:val="00FB50A3"/>
    <w:rsid w:val="00FC1D6D"/>
    <w:rsid w:val="00FC2C6B"/>
    <w:rsid w:val="00FC3895"/>
    <w:rsid w:val="00FC6EEC"/>
    <w:rsid w:val="00FD2673"/>
    <w:rsid w:val="00FD6DD6"/>
    <w:rsid w:val="00FD7578"/>
    <w:rsid w:val="00FE0E2E"/>
    <w:rsid w:val="00FE1138"/>
    <w:rsid w:val="00FE35AE"/>
    <w:rsid w:val="00FE360B"/>
    <w:rsid w:val="00FE38F2"/>
    <w:rsid w:val="00FE73C4"/>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986</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8</cp:revision>
  <cp:lastPrinted>2021-04-12T14:14:00Z</cp:lastPrinted>
  <dcterms:created xsi:type="dcterms:W3CDTF">2021-04-11T23:37:00Z</dcterms:created>
  <dcterms:modified xsi:type="dcterms:W3CDTF">2021-04-12T14:42:00Z</dcterms:modified>
</cp:coreProperties>
</file>