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F749" w14:textId="77777777" w:rsidR="00A9432A" w:rsidRPr="000F4EC8" w:rsidRDefault="00A9432A" w:rsidP="00A80A51">
      <w:pPr>
        <w:pStyle w:val="Heading2"/>
        <w:rPr>
          <w:w w:val="90"/>
        </w:rPr>
      </w:pPr>
    </w:p>
    <w:p w14:paraId="52EF4F69" w14:textId="77777777" w:rsidR="00A9432A" w:rsidRDefault="00A9432A" w:rsidP="00A80A51"/>
    <w:p w14:paraId="41C64935" w14:textId="54A2F742" w:rsidR="00A9432A" w:rsidRPr="001F47F4" w:rsidRDefault="00A26E00" w:rsidP="00A80A51">
      <w:pPr>
        <w:pStyle w:val="Heading2"/>
      </w:pPr>
      <w:r w:rsidRPr="001F47F4">
        <w:t>REGULAR MEETING</w:t>
      </w:r>
      <w:r w:rsidR="00A51E29">
        <w:t xml:space="preserve"> – BUTTONWILLOW COUNTY WATER DISTRICT</w:t>
      </w:r>
      <w:r w:rsidR="008E062D" w:rsidRPr="001F47F4">
        <w:t xml:space="preserve"> </w:t>
      </w:r>
    </w:p>
    <w:p w14:paraId="6EF35CD4" w14:textId="77777777" w:rsidR="00CE09B7" w:rsidRDefault="00005A91" w:rsidP="00A80A51">
      <w:r>
        <w:t>SEWER</w:t>
      </w:r>
      <w:r w:rsidR="00A9432A" w:rsidRPr="001F47F4">
        <w:t>, KERN MUTUAL, BID#1, WSV DISTRIC</w:t>
      </w:r>
      <w:r w:rsidR="0079499D" w:rsidRPr="001F47F4">
        <w:t>T</w:t>
      </w:r>
    </w:p>
    <w:p w14:paraId="09AA7922" w14:textId="69A48F10" w:rsidR="001F3565" w:rsidRDefault="00942CA1" w:rsidP="00F96564">
      <w:pPr>
        <w:jc w:val="both"/>
      </w:pPr>
      <w:r>
        <w:t>MARCH 18</w:t>
      </w:r>
      <w:r w:rsidR="00D72108">
        <w:t>, 2026</w:t>
      </w:r>
    </w:p>
    <w:p w14:paraId="19A1C118" w14:textId="77777777" w:rsidR="00A12C6E" w:rsidRDefault="00A12C6E" w:rsidP="00A80A51"/>
    <w:p w14:paraId="07731A1E" w14:textId="58E897BA" w:rsidR="00156170" w:rsidRDefault="008E062D" w:rsidP="00A80A51">
      <w:r w:rsidRPr="001F47F4">
        <w:t>The</w:t>
      </w:r>
      <w:r w:rsidR="008500DC">
        <w:t xml:space="preserve"> </w:t>
      </w:r>
      <w:r w:rsidRPr="001F47F4">
        <w:t>regular meeting of the Board of Directors of the Butt</w:t>
      </w:r>
      <w:r w:rsidR="00121153" w:rsidRPr="001F47F4">
        <w:t xml:space="preserve">onwillow County Water District </w:t>
      </w:r>
      <w:r w:rsidR="0079499D" w:rsidRPr="001F47F4">
        <w:t>was called t</w:t>
      </w:r>
      <w:r w:rsidR="00D759B0">
        <w:t>o</w:t>
      </w:r>
      <w:r w:rsidR="00161BFA">
        <w:t xml:space="preserve"> order by</w:t>
      </w:r>
      <w:r w:rsidR="003D6AD0">
        <w:t xml:space="preserve"> Chairman Richard Garcia</w:t>
      </w:r>
      <w:r w:rsidR="00345670">
        <w:t xml:space="preserve"> at 5:</w:t>
      </w:r>
      <w:r w:rsidR="005B2223">
        <w:t>3</w:t>
      </w:r>
      <w:r w:rsidR="00942CA1">
        <w:t>2</w:t>
      </w:r>
      <w:r w:rsidR="005B5B40">
        <w:t xml:space="preserve"> </w:t>
      </w:r>
      <w:r w:rsidR="006A05E1">
        <w:t>P</w:t>
      </w:r>
      <w:r w:rsidR="00301C7D">
        <w:t xml:space="preserve">M at the </w:t>
      </w:r>
      <w:r w:rsidR="0094464B">
        <w:t>Ag Center, 289 Main St</w:t>
      </w:r>
      <w:r w:rsidR="00E56C16">
        <w:t>r</w:t>
      </w:r>
      <w:r w:rsidR="0094464B">
        <w:t>eet, Buttonwillow, CA.</w:t>
      </w:r>
      <w:r w:rsidR="00301C7D">
        <w:t xml:space="preserve"> </w:t>
      </w:r>
    </w:p>
    <w:p w14:paraId="393AB2D2" w14:textId="77777777" w:rsidR="00156170" w:rsidRDefault="00156170" w:rsidP="00A80A51"/>
    <w:p w14:paraId="2453957A" w14:textId="43F182E9" w:rsidR="004155A9" w:rsidRDefault="0092098F" w:rsidP="00A80A51">
      <w:r>
        <w:t>The following directors were pres</w:t>
      </w:r>
      <w:r w:rsidR="00D03F52">
        <w:t>e</w:t>
      </w:r>
      <w:r>
        <w:t>nt</w:t>
      </w:r>
      <w:r w:rsidR="00301C7D">
        <w:t xml:space="preserve">: </w:t>
      </w:r>
      <w:r w:rsidR="005B5B40">
        <w:t xml:space="preserve">Richard Garcia, </w:t>
      </w:r>
      <w:r w:rsidR="0099149B">
        <w:t>Albert Ghilarducci</w:t>
      </w:r>
      <w:r w:rsidR="001E4F78">
        <w:t>,</w:t>
      </w:r>
      <w:r w:rsidR="00C16D5B">
        <w:t xml:space="preserve"> </w:t>
      </w:r>
      <w:r w:rsidR="00FA17D7">
        <w:t>Mike Burleson,</w:t>
      </w:r>
      <w:r w:rsidR="00942CA1">
        <w:t xml:space="preserve"> Samuel Ghi</w:t>
      </w:r>
      <w:r w:rsidR="00BE7D0D">
        <w:t>l</w:t>
      </w:r>
      <w:r w:rsidR="00942CA1">
        <w:t>arducci</w:t>
      </w:r>
      <w:r w:rsidR="00FA17D7">
        <w:t xml:space="preserve"> </w:t>
      </w:r>
      <w:r w:rsidR="00D72108">
        <w:t xml:space="preserve">and </w:t>
      </w:r>
      <w:r w:rsidR="00BC0195">
        <w:t>Merced Moreno</w:t>
      </w:r>
      <w:r w:rsidR="00D72108">
        <w:t xml:space="preserve">. </w:t>
      </w:r>
    </w:p>
    <w:p w14:paraId="712BD8F6" w14:textId="77777777" w:rsidR="002B3EBC" w:rsidRDefault="002B3EBC" w:rsidP="00A80A51"/>
    <w:p w14:paraId="43F2BF5F" w14:textId="6BC84A65" w:rsidR="002B3EBC" w:rsidRDefault="002B3EBC" w:rsidP="00A80A51">
      <w:r>
        <w:t>Others in attendance: Regina Houchin</w:t>
      </w:r>
      <w:r w:rsidR="00942CA1">
        <w:t xml:space="preserve">. </w:t>
      </w:r>
      <w:r w:rsidR="00D118A9">
        <w:t>Jeff Eklund</w:t>
      </w:r>
      <w:r w:rsidR="00D72108">
        <w:t xml:space="preserve"> and Melissa Bergen were attending telephonically.</w:t>
      </w:r>
    </w:p>
    <w:p w14:paraId="53AEE386" w14:textId="77777777" w:rsidR="00DD6C0E" w:rsidRDefault="00DD6C0E" w:rsidP="00A80A51"/>
    <w:p w14:paraId="6FE87D53" w14:textId="77777777" w:rsidR="00DD6C0E" w:rsidRDefault="00DD6C0E" w:rsidP="00DD6C0E">
      <w:pPr>
        <w:rPr>
          <w:u w:val="single"/>
        </w:rPr>
      </w:pPr>
      <w:r>
        <w:rPr>
          <w:u w:val="single"/>
        </w:rPr>
        <w:t>Correspondence:</w:t>
      </w:r>
    </w:p>
    <w:p w14:paraId="139475FB" w14:textId="1C1A25F4" w:rsidR="004155A9" w:rsidRDefault="00942CA1" w:rsidP="00BC0195">
      <w:pPr>
        <w:pStyle w:val="ListParagraph"/>
        <w:numPr>
          <w:ilvl w:val="0"/>
          <w:numId w:val="40"/>
        </w:numPr>
      </w:pPr>
      <w:r>
        <w:t>Public Hearing – Bd of Supervisors – Buttonbush Solar &amp; Storage</w:t>
      </w:r>
    </w:p>
    <w:p w14:paraId="3B22E3C7" w14:textId="2A6F3E8E" w:rsidR="00BC0195" w:rsidRDefault="00942CA1" w:rsidP="00BC0195">
      <w:pPr>
        <w:pStyle w:val="ListParagraph"/>
        <w:numPr>
          <w:ilvl w:val="0"/>
          <w:numId w:val="40"/>
        </w:numPr>
      </w:pPr>
      <w:r>
        <w:t>California Rural Water Association – Training Schedule</w:t>
      </w:r>
    </w:p>
    <w:p w14:paraId="61806E3A" w14:textId="100359F3" w:rsidR="00BC0195" w:rsidRDefault="00BC0195" w:rsidP="00942CA1">
      <w:pPr>
        <w:ind w:left="420"/>
      </w:pPr>
    </w:p>
    <w:p w14:paraId="6BB6B19F" w14:textId="0AA60B86" w:rsidR="002132B3" w:rsidRDefault="00DB4123" w:rsidP="004155A9">
      <w:r>
        <w:t xml:space="preserve">The minutes of </w:t>
      </w:r>
      <w:r w:rsidR="00BC0195">
        <w:t xml:space="preserve">the </w:t>
      </w:r>
      <w:r w:rsidR="00942CA1">
        <w:t xml:space="preserve">February 18, </w:t>
      </w:r>
      <w:r w:rsidR="00BD3371">
        <w:t>2026,</w:t>
      </w:r>
      <w:r w:rsidR="00942CA1">
        <w:t xml:space="preserve"> Regular Meeting and </w:t>
      </w:r>
      <w:r w:rsidR="00BD3371">
        <w:t>February</w:t>
      </w:r>
      <w:r w:rsidR="00942CA1">
        <w:t xml:space="preserve"> 23, </w:t>
      </w:r>
      <w:r w:rsidR="00BD3371">
        <w:t>2026,</w:t>
      </w:r>
      <w:r w:rsidR="00942CA1">
        <w:t xml:space="preserve"> Special Meeting</w:t>
      </w:r>
      <w:r w:rsidR="00D206CB">
        <w:t>,</w:t>
      </w:r>
      <w:r w:rsidR="00942CA1">
        <w:t xml:space="preserve"> </w:t>
      </w:r>
      <w:r w:rsidR="004155A9">
        <w:t>were read and approved on a mot</w:t>
      </w:r>
      <w:r w:rsidR="00816ECC">
        <w:t xml:space="preserve">ion by </w:t>
      </w:r>
      <w:r w:rsidR="00942CA1">
        <w:t>Albert Ghilarducci</w:t>
      </w:r>
      <w:r w:rsidR="00C5355D">
        <w:t xml:space="preserve"> </w:t>
      </w:r>
      <w:r w:rsidR="004155A9">
        <w:t xml:space="preserve">second by </w:t>
      </w:r>
      <w:bookmarkStart w:id="0" w:name="_Hlk146600414"/>
      <w:r w:rsidR="00942CA1">
        <w:t>Samuel</w:t>
      </w:r>
      <w:r w:rsidR="00D72108">
        <w:t xml:space="preserve"> Ghilarducci</w:t>
      </w:r>
      <w:r w:rsidR="00D118A9">
        <w:t>.</w:t>
      </w:r>
      <w:r w:rsidR="00C5355D">
        <w:t xml:space="preserve"> </w:t>
      </w:r>
      <w:r w:rsidR="00CB3202">
        <w:t>Carried</w:t>
      </w:r>
      <w:bookmarkStart w:id="1" w:name="_Hlk37500103"/>
      <w:bookmarkStart w:id="2" w:name="_Hlk89414752"/>
      <w:r w:rsidR="00CB3202">
        <w:t xml:space="preserve">. </w:t>
      </w:r>
      <w:bookmarkStart w:id="3" w:name="_Hlk124593975"/>
      <w:bookmarkStart w:id="4" w:name="_Hlk211067081"/>
      <w:bookmarkStart w:id="5" w:name="_Hlk164838135"/>
      <w:bookmarkEnd w:id="1"/>
      <w:r w:rsidR="00C343C7">
        <w:t>(</w:t>
      </w:r>
      <w:bookmarkStart w:id="6" w:name="_Hlk185068602"/>
      <w:r w:rsidR="00C343C7">
        <w:t>Ayes</w:t>
      </w:r>
      <w:bookmarkEnd w:id="3"/>
      <w:bookmarkEnd w:id="0"/>
      <w:bookmarkEnd w:id="6"/>
      <w:r w:rsidR="00C16D5B">
        <w:t xml:space="preserve"> </w:t>
      </w:r>
      <w:r w:rsidR="00942CA1">
        <w:t>5</w:t>
      </w:r>
      <w:r w:rsidR="006B5FF8">
        <w:t>: RG, AG,</w:t>
      </w:r>
      <w:r w:rsidR="001E4F78">
        <w:t xml:space="preserve"> </w:t>
      </w:r>
      <w:r w:rsidR="00FA17D7">
        <w:t>MB,</w:t>
      </w:r>
      <w:r w:rsidR="00D72108">
        <w:t xml:space="preserve"> </w:t>
      </w:r>
      <w:r w:rsidR="00BC0195">
        <w:t>SG</w:t>
      </w:r>
      <w:r w:rsidR="00942CA1">
        <w:t>, MM</w:t>
      </w:r>
      <w:r w:rsidR="00563F55">
        <w:t>)</w:t>
      </w:r>
      <w:bookmarkEnd w:id="4"/>
    </w:p>
    <w:bookmarkEnd w:id="2"/>
    <w:bookmarkEnd w:id="5"/>
    <w:p w14:paraId="6685376C" w14:textId="77777777" w:rsidR="004155A9" w:rsidRDefault="004155A9" w:rsidP="004155A9"/>
    <w:p w14:paraId="1FAC28DE" w14:textId="77777777" w:rsidR="004155A9" w:rsidRPr="00063613" w:rsidRDefault="004155A9" w:rsidP="004155A9">
      <w:pPr>
        <w:pStyle w:val="Heading1"/>
      </w:pPr>
      <w:r w:rsidRPr="001F47F4">
        <w:t>Accounts Payable</w:t>
      </w:r>
    </w:p>
    <w:p w14:paraId="2AA87F14" w14:textId="7490D0A1" w:rsidR="004155A9" w:rsidRPr="001F47F4" w:rsidRDefault="004155A9" w:rsidP="004155A9">
      <w:r w:rsidRPr="001F47F4">
        <w:t>The Board reviewed the accounts pay</w:t>
      </w:r>
      <w:r>
        <w:t>able for</w:t>
      </w:r>
      <w:r w:rsidR="0093428C">
        <w:t xml:space="preserve"> </w:t>
      </w:r>
      <w:r w:rsidR="00942CA1">
        <w:t>March</w:t>
      </w:r>
      <w:r w:rsidR="00BC0195">
        <w:t xml:space="preserve"> 18</w:t>
      </w:r>
      <w:r w:rsidR="00D72108">
        <w:t>, 2026</w:t>
      </w:r>
      <w:r w:rsidR="002B3EBC">
        <w:t>.</w:t>
      </w:r>
      <w:r w:rsidR="00A243FA">
        <w:t xml:space="preserve"> </w:t>
      </w:r>
      <w:r>
        <w:t>On a</w:t>
      </w:r>
      <w:r w:rsidRPr="001F47F4">
        <w:t xml:space="preserve"> m</w:t>
      </w:r>
      <w:r>
        <w:t>otion b</w:t>
      </w:r>
      <w:r w:rsidR="002F7C96">
        <w:t xml:space="preserve">y </w:t>
      </w:r>
      <w:r w:rsidR="00942CA1">
        <w:t>Samuel</w:t>
      </w:r>
      <w:r w:rsidR="00D72108">
        <w:t xml:space="preserve"> Ghilarducci</w:t>
      </w:r>
      <w:r w:rsidR="00FA17D7">
        <w:t>,</w:t>
      </w:r>
      <w:r>
        <w:t xml:space="preserve"> second by </w:t>
      </w:r>
      <w:r w:rsidR="00BC0195">
        <w:t>Mike Burleson</w:t>
      </w:r>
      <w:r w:rsidR="003634B9">
        <w:t>,</w:t>
      </w:r>
      <w:r w:rsidRPr="00CA0222">
        <w:t xml:space="preserve"> </w:t>
      </w:r>
      <w:r w:rsidRPr="001F47F4">
        <w:t>the following</w:t>
      </w:r>
      <w:r w:rsidR="009A2048">
        <w:t xml:space="preserve"> checks</w:t>
      </w:r>
      <w:r w:rsidR="00AF3C68">
        <w:t xml:space="preserve"> </w:t>
      </w:r>
      <w:r w:rsidRPr="001F47F4">
        <w:t>were approved for payment</w:t>
      </w:r>
      <w:r>
        <w:t>:</w:t>
      </w:r>
    </w:p>
    <w:p w14:paraId="1D1FDF1C" w14:textId="77777777" w:rsidR="004155A9" w:rsidRPr="001F47F4" w:rsidRDefault="004155A9" w:rsidP="004155A9"/>
    <w:p w14:paraId="3BC45963" w14:textId="3C56B80A" w:rsidR="004155A9" w:rsidRDefault="004155A9" w:rsidP="006B5FF8">
      <w:pPr>
        <w:ind w:left="270"/>
      </w:pPr>
      <w:r w:rsidRPr="001F47F4">
        <w:t xml:space="preserve">M &amp; O – Sewer     </w:t>
      </w:r>
      <w:r>
        <w:t xml:space="preserve">  $    </w:t>
      </w:r>
      <w:r w:rsidR="00B4079B">
        <w:t xml:space="preserve"> </w:t>
      </w:r>
      <w:r w:rsidR="00942CA1">
        <w:t>20,337.58</w:t>
      </w:r>
      <w:r w:rsidR="006B5FF8">
        <w:t xml:space="preserve"> </w:t>
      </w:r>
      <w:r w:rsidRPr="001F47F4">
        <w:t>Vouchers #</w:t>
      </w:r>
      <w:r w:rsidR="00942CA1">
        <w:t>5724-5751</w:t>
      </w:r>
      <w:r w:rsidR="0015388B">
        <w:t xml:space="preserve">                                                            </w:t>
      </w:r>
      <w:r w:rsidRPr="001F47F4">
        <w:t xml:space="preserve">    </w:t>
      </w:r>
      <w:r w:rsidR="0015388B">
        <w:t xml:space="preserve">   </w:t>
      </w:r>
      <w:r w:rsidRPr="001F47F4">
        <w:t xml:space="preserve"> </w:t>
      </w:r>
      <w:r w:rsidR="0015388B">
        <w:t xml:space="preserve">General </w:t>
      </w:r>
      <w:r w:rsidRPr="001F47F4">
        <w:t xml:space="preserve">– Water    </w:t>
      </w:r>
      <w:r>
        <w:t xml:space="preserve"> $   </w:t>
      </w:r>
      <w:r w:rsidR="00CB3202">
        <w:t xml:space="preserve"> </w:t>
      </w:r>
      <w:r w:rsidR="00B10F21">
        <w:t xml:space="preserve"> </w:t>
      </w:r>
      <w:r w:rsidR="00942CA1">
        <w:t>60,212.63</w:t>
      </w:r>
      <w:r w:rsidR="006B5FF8">
        <w:t xml:space="preserve"> </w:t>
      </w:r>
      <w:r>
        <w:t>Vouchers #</w:t>
      </w:r>
      <w:r w:rsidR="0015388B">
        <w:t>5</w:t>
      </w:r>
      <w:r w:rsidR="00942CA1">
        <w:t>724-5751</w:t>
      </w:r>
    </w:p>
    <w:p w14:paraId="599A69F0" w14:textId="0AD1A7B6" w:rsidR="004155A9" w:rsidRPr="001F47F4" w:rsidRDefault="004155A9" w:rsidP="004155A9">
      <w:r>
        <w:t xml:space="preserve">  </w:t>
      </w:r>
      <w:r w:rsidRPr="001F47F4">
        <w:t xml:space="preserve">   Well #2         </w:t>
      </w:r>
      <w:r>
        <w:t xml:space="preserve">            $     </w:t>
      </w:r>
      <w:r w:rsidR="009A2048">
        <w:t xml:space="preserve"> </w:t>
      </w:r>
      <w:r w:rsidR="006D64EB">
        <w:t xml:space="preserve"> </w:t>
      </w:r>
      <w:r w:rsidR="00B17422">
        <w:t>1,</w:t>
      </w:r>
      <w:r w:rsidR="00942CA1">
        <w:t>010.01</w:t>
      </w:r>
      <w:r w:rsidR="006B5FF8">
        <w:t xml:space="preserve"> </w:t>
      </w:r>
      <w:r w:rsidRPr="001F47F4">
        <w:t>Vouchers #</w:t>
      </w:r>
      <w:r w:rsidR="0015388B">
        <w:t>5</w:t>
      </w:r>
      <w:r w:rsidR="00942CA1">
        <w:t>724-5751</w:t>
      </w:r>
    </w:p>
    <w:p w14:paraId="75A46280" w14:textId="33A58B1D" w:rsidR="00942CA1" w:rsidRDefault="004155A9" w:rsidP="004155A9">
      <w:r w:rsidRPr="001F47F4">
        <w:t xml:space="preserve">     Well #4                     </w:t>
      </w:r>
      <w:r>
        <w:t xml:space="preserve">$     </w:t>
      </w:r>
      <w:r w:rsidR="001B344A">
        <w:t xml:space="preserve"> </w:t>
      </w:r>
      <w:r>
        <w:t xml:space="preserve"> </w:t>
      </w:r>
      <w:r w:rsidR="00576D58">
        <w:t>1,</w:t>
      </w:r>
      <w:r w:rsidR="00942CA1">
        <w:t>518.76</w:t>
      </w:r>
      <w:r w:rsidR="001B344A">
        <w:t xml:space="preserve"> </w:t>
      </w:r>
      <w:r>
        <w:t>Vo</w:t>
      </w:r>
      <w:r w:rsidRPr="001F47F4">
        <w:t>uchers #</w:t>
      </w:r>
      <w:r w:rsidR="0015388B">
        <w:t>5</w:t>
      </w:r>
      <w:r w:rsidR="00942CA1">
        <w:t>724-5751</w:t>
      </w:r>
    </w:p>
    <w:p w14:paraId="6E711B1B" w14:textId="5E846029" w:rsidR="004155A9" w:rsidRPr="001F47F4" w:rsidRDefault="004155A9" w:rsidP="004155A9">
      <w:r>
        <w:t xml:space="preserve">     Well #5</w:t>
      </w:r>
      <w:r>
        <w:tab/>
      </w:r>
      <w:r>
        <w:tab/>
        <w:t xml:space="preserve">$    </w:t>
      </w:r>
      <w:r w:rsidR="00E25008">
        <w:t xml:space="preserve">  </w:t>
      </w:r>
      <w:r w:rsidR="006D64EB">
        <w:t xml:space="preserve"> </w:t>
      </w:r>
      <w:r w:rsidR="00D118A9">
        <w:t xml:space="preserve">   </w:t>
      </w:r>
      <w:r w:rsidR="00942CA1">
        <w:t>983.72</w:t>
      </w:r>
      <w:r w:rsidR="00816ECC">
        <w:t xml:space="preserve"> </w:t>
      </w:r>
      <w:r>
        <w:t>Vouchers #</w:t>
      </w:r>
      <w:r w:rsidR="002132B3">
        <w:t>5</w:t>
      </w:r>
      <w:r w:rsidR="00942CA1">
        <w:t>724-5751</w:t>
      </w:r>
    </w:p>
    <w:p w14:paraId="0429C762" w14:textId="2784DA05" w:rsidR="004155A9" w:rsidRDefault="004155A9" w:rsidP="004155A9">
      <w:r w:rsidRPr="001F47F4">
        <w:t xml:space="preserve">     Less:</w:t>
      </w:r>
      <w:r>
        <w:t xml:space="preserve"> P/R Tax          $    </w:t>
      </w:r>
      <w:r w:rsidR="002119DC">
        <w:t xml:space="preserve">   </w:t>
      </w:r>
      <w:r w:rsidR="006346A9">
        <w:t xml:space="preserve">  (</w:t>
      </w:r>
      <w:r>
        <w:t xml:space="preserve"> </w:t>
      </w:r>
      <w:r w:rsidR="00942CA1">
        <w:t>51.61</w:t>
      </w:r>
      <w:r w:rsidR="00B17422">
        <w:t>)</w:t>
      </w:r>
      <w:r w:rsidR="00C5355D">
        <w:t xml:space="preserve"> </w:t>
      </w:r>
      <w:r w:rsidRPr="001F47F4">
        <w:t>to be paid with Payroll Returns</w:t>
      </w:r>
    </w:p>
    <w:p w14:paraId="51D2B5B8" w14:textId="77777777" w:rsidR="004155A9" w:rsidRDefault="004155A9" w:rsidP="004155A9"/>
    <w:p w14:paraId="01358EB0" w14:textId="15542D52" w:rsidR="005D38AB" w:rsidRDefault="004155A9" w:rsidP="005D38AB">
      <w:r w:rsidRPr="001F47F4">
        <w:t>for a cash disbursement total o</w:t>
      </w:r>
      <w:r>
        <w:t>f</w:t>
      </w:r>
      <w:bookmarkStart w:id="7" w:name="_Hlk145774802"/>
      <w:r w:rsidR="005B5B40">
        <w:t xml:space="preserve"> $</w:t>
      </w:r>
      <w:r w:rsidR="00942CA1">
        <w:t>84,011.09</w:t>
      </w:r>
      <w:r w:rsidR="002A26A1">
        <w:t>.</w:t>
      </w:r>
      <w:r w:rsidR="00650F67">
        <w:t xml:space="preserve"> </w:t>
      </w:r>
      <w:r w:rsidR="001E036F">
        <w:t xml:space="preserve">Carried. </w:t>
      </w:r>
      <w:bookmarkStart w:id="8" w:name="_Hlk150605042"/>
      <w:r w:rsidR="00D72108">
        <w:t xml:space="preserve">(Ayes </w:t>
      </w:r>
      <w:r w:rsidR="009A1876">
        <w:t>5</w:t>
      </w:r>
      <w:r w:rsidR="00D72108">
        <w:t xml:space="preserve">: RG, AG, MB, </w:t>
      </w:r>
      <w:r w:rsidR="00576D58">
        <w:t>MM</w:t>
      </w:r>
      <w:r w:rsidR="009A1876">
        <w:t xml:space="preserve">, </w:t>
      </w:r>
      <w:r w:rsidR="00576D58">
        <w:t>SG</w:t>
      </w:r>
      <w:r w:rsidR="00D72108">
        <w:t>).</w:t>
      </w:r>
    </w:p>
    <w:p w14:paraId="0C85D7BD" w14:textId="77777777" w:rsidR="005D38AB" w:rsidRDefault="005D38AB" w:rsidP="002F7C96"/>
    <w:p w14:paraId="5FC90AEC" w14:textId="77777777" w:rsidR="005D38AB" w:rsidRPr="001F47F4" w:rsidRDefault="005D38AB" w:rsidP="005D38AB">
      <w:pPr>
        <w:pStyle w:val="Heading1"/>
        <w:rPr>
          <w:u w:val="none"/>
        </w:rPr>
      </w:pPr>
      <w:r w:rsidRPr="001F47F4">
        <w:t>Accounts Receivable</w:t>
      </w:r>
      <w:r>
        <w:t xml:space="preserve"> </w:t>
      </w:r>
    </w:p>
    <w:p w14:paraId="4E712744" w14:textId="3D0DDAA7" w:rsidR="000D7083" w:rsidRDefault="005D38AB" w:rsidP="006B2B53">
      <w:r>
        <w:t xml:space="preserve">Board members reviewed the delinquent accounts receivable report. </w:t>
      </w:r>
      <w:r w:rsidR="00BD3371">
        <w:t>Forty-four</w:t>
      </w:r>
      <w:r w:rsidR="004223BF">
        <w:t xml:space="preserve"> </w:t>
      </w:r>
      <w:r>
        <w:t xml:space="preserve">customer accounts </w:t>
      </w:r>
      <w:r w:rsidR="00576D58">
        <w:t>exceeding 61</w:t>
      </w:r>
      <w:r>
        <w:t xml:space="preserve"> days</w:t>
      </w:r>
      <w:r w:rsidR="00576D58">
        <w:t xml:space="preserve"> past due</w:t>
      </w:r>
      <w:r>
        <w:t xml:space="preserve"> totaled $</w:t>
      </w:r>
      <w:r w:rsidR="00B17422">
        <w:t>2</w:t>
      </w:r>
      <w:bookmarkEnd w:id="7"/>
      <w:bookmarkEnd w:id="8"/>
      <w:r w:rsidR="009A1876">
        <w:t>2,716.70. All required notifications have been provided</w:t>
      </w:r>
      <w:r w:rsidR="00BD3371">
        <w:t>. Five</w:t>
      </w:r>
      <w:r w:rsidR="009A1876">
        <w:t xml:space="preserve"> customers did not respond to the notices and service was shut off on March 17, 2026. </w:t>
      </w:r>
      <w:r w:rsidR="00BD3371">
        <w:t>Twenty-five</w:t>
      </w:r>
      <w:r w:rsidR="009A1876">
        <w:t xml:space="preserve"> customers made payment arrangements</w:t>
      </w:r>
      <w:r w:rsidR="00BD3371">
        <w:t>. Ten</w:t>
      </w:r>
      <w:r w:rsidR="009A1876">
        <w:t xml:space="preserve"> </w:t>
      </w:r>
      <w:r w:rsidR="00BE7D0D">
        <w:t>customers’</w:t>
      </w:r>
      <w:r w:rsidR="009A1876">
        <w:t xml:space="preserve"> services were previously shut </w:t>
      </w:r>
      <w:proofErr w:type="gramStart"/>
      <w:r w:rsidR="009A1876">
        <w:t>off</w:t>
      </w:r>
      <w:proofErr w:type="gramEnd"/>
      <w:r w:rsidR="009A1876">
        <w:t xml:space="preserve"> due to vacancy or non-payment</w:t>
      </w:r>
      <w:r w:rsidR="00BD3371">
        <w:t xml:space="preserve">. </w:t>
      </w:r>
      <w:r w:rsidR="009A1876">
        <w:t>The remaining customers received 60-day notices to pay.</w:t>
      </w:r>
      <w:r w:rsidR="00576D58">
        <w:t xml:space="preserve"> </w:t>
      </w:r>
    </w:p>
    <w:p w14:paraId="29757B82" w14:textId="741E6E0F" w:rsidR="002132B3" w:rsidRDefault="000D7083" w:rsidP="006B2B53">
      <w:r>
        <w:t xml:space="preserve">  </w:t>
      </w:r>
    </w:p>
    <w:p w14:paraId="0DBFAA72" w14:textId="533374A9" w:rsidR="002132B3" w:rsidRDefault="002132B3" w:rsidP="002132B3">
      <w:pPr>
        <w:rPr>
          <w:u w:val="single"/>
        </w:rPr>
      </w:pPr>
      <w:r>
        <w:rPr>
          <w:u w:val="single"/>
        </w:rPr>
        <w:t>Review Bank Reconciliations and Manu</w:t>
      </w:r>
      <w:r w:rsidR="00577F1D">
        <w:rPr>
          <w:u w:val="single"/>
        </w:rPr>
        <w:t>a</w:t>
      </w:r>
      <w:r>
        <w:rPr>
          <w:u w:val="single"/>
        </w:rPr>
        <w:t>l Journal Entries</w:t>
      </w:r>
    </w:p>
    <w:p w14:paraId="5DF06D96" w14:textId="43DE1187" w:rsidR="0099149B" w:rsidRDefault="00541008" w:rsidP="0099149B">
      <w:r>
        <w:t>T</w:t>
      </w:r>
      <w:r w:rsidR="00252CEB">
        <w:t xml:space="preserve">he </w:t>
      </w:r>
      <w:r w:rsidR="009A1876">
        <w:t xml:space="preserve">February </w:t>
      </w:r>
      <w:r w:rsidR="00252CEB">
        <w:t xml:space="preserve">Bank </w:t>
      </w:r>
      <w:r w:rsidR="00E94FB6">
        <w:t>Reconciliations</w:t>
      </w:r>
      <w:r w:rsidR="00252CEB">
        <w:t xml:space="preserve"> </w:t>
      </w:r>
      <w:r w:rsidR="009A1876">
        <w:t xml:space="preserve">and </w:t>
      </w:r>
      <w:r w:rsidR="00252CEB">
        <w:t>Journal Entries</w:t>
      </w:r>
      <w:r w:rsidR="003E19B4">
        <w:t xml:space="preserve"> </w:t>
      </w:r>
      <w:r w:rsidR="00DD6C0E">
        <w:t xml:space="preserve">for the period </w:t>
      </w:r>
      <w:r w:rsidR="009A1876">
        <w:t>February 19</w:t>
      </w:r>
      <w:r w:rsidR="00DD6C0E">
        <w:t xml:space="preserve"> through </w:t>
      </w:r>
      <w:r w:rsidR="009A1876">
        <w:t>March</w:t>
      </w:r>
      <w:r w:rsidR="00576D58">
        <w:t xml:space="preserve"> 18</w:t>
      </w:r>
      <w:r w:rsidR="00DD6C0E">
        <w:t xml:space="preserve">, </w:t>
      </w:r>
      <w:r w:rsidR="00937F51">
        <w:t>2026,</w:t>
      </w:r>
      <w:r w:rsidR="00DD6C0E">
        <w:t xml:space="preserve"> </w:t>
      </w:r>
      <w:r w:rsidR="003E19B4">
        <w:t>were presented for review</w:t>
      </w:r>
      <w:r w:rsidR="00545EB5">
        <w:t xml:space="preserve">. </w:t>
      </w:r>
    </w:p>
    <w:p w14:paraId="65E8E190" w14:textId="77777777" w:rsidR="0034282E" w:rsidRDefault="0034282E" w:rsidP="006B2B53">
      <w:pPr>
        <w:rPr>
          <w:u w:val="single"/>
        </w:rPr>
      </w:pPr>
    </w:p>
    <w:p w14:paraId="03F1D07F" w14:textId="15E2D673" w:rsidR="00F02AC0" w:rsidRDefault="006B2B53" w:rsidP="00A80A51">
      <w:r w:rsidRPr="00D16EB8">
        <w:rPr>
          <w:u w:val="single"/>
        </w:rPr>
        <w:t>Public Time</w:t>
      </w:r>
      <w:r w:rsidR="00937F51" w:rsidRPr="00D16EB8">
        <w:rPr>
          <w:u w:val="single"/>
        </w:rPr>
        <w:t>:</w:t>
      </w:r>
      <w:r w:rsidR="00937F51">
        <w:t xml:space="preserve"> </w:t>
      </w:r>
    </w:p>
    <w:p w14:paraId="7CF8DF43" w14:textId="536AC15C" w:rsidR="00F02AC0" w:rsidRDefault="00B463C4" w:rsidP="00A80A51">
      <w:r>
        <w:t>None</w:t>
      </w:r>
    </w:p>
    <w:p w14:paraId="383E8540" w14:textId="77777777" w:rsidR="00B463C4" w:rsidRPr="00FD21B5" w:rsidRDefault="00B463C4" w:rsidP="00A80A51"/>
    <w:p w14:paraId="3EA3B4F2" w14:textId="775529C9" w:rsidR="002C4FD5" w:rsidRDefault="00B85045" w:rsidP="00A80A51">
      <w:pPr>
        <w:rPr>
          <w:u w:val="single"/>
        </w:rPr>
      </w:pPr>
      <w:r w:rsidRPr="00B85045">
        <w:rPr>
          <w:u w:val="single"/>
        </w:rPr>
        <w:t>District Business</w:t>
      </w:r>
      <w:r w:rsidR="002C4FD5">
        <w:rPr>
          <w:u w:val="single"/>
        </w:rPr>
        <w:t>:</w:t>
      </w:r>
    </w:p>
    <w:p w14:paraId="425C4E8D" w14:textId="72639885" w:rsidR="00330B92" w:rsidRDefault="00661B68" w:rsidP="00A80A51">
      <w:r>
        <w:t>M</w:t>
      </w:r>
      <w:r w:rsidR="0050304C">
        <w:t xml:space="preserve">ario </w:t>
      </w:r>
      <w:r w:rsidR="00B61090">
        <w:t xml:space="preserve">Cervantes </w:t>
      </w:r>
      <w:r w:rsidR="00B463C4">
        <w:t xml:space="preserve">was unable to attend the </w:t>
      </w:r>
      <w:r w:rsidR="00BE7D0D">
        <w:t>meeting,</w:t>
      </w:r>
      <w:r w:rsidR="00B463C4">
        <w:t xml:space="preserve"> however provided his monthly report for February/March</w:t>
      </w:r>
      <w:r w:rsidR="00BD3371">
        <w:t xml:space="preserve">. </w:t>
      </w:r>
      <w:r w:rsidR="00B463C4">
        <w:t>He performed inspections and installations of three new water services. He continues to monitor the WWTP.</w:t>
      </w:r>
    </w:p>
    <w:p w14:paraId="4A3788FA" w14:textId="77777777" w:rsidR="00B463C4" w:rsidRDefault="00B463C4" w:rsidP="00A80A51"/>
    <w:p w14:paraId="33A2024C" w14:textId="77777777" w:rsidR="00B463C4" w:rsidRDefault="00B463C4" w:rsidP="00A80A51"/>
    <w:p w14:paraId="2E3AB8E0" w14:textId="77777777" w:rsidR="00B463C4" w:rsidRDefault="00B463C4" w:rsidP="00A80A51"/>
    <w:p w14:paraId="197D4010" w14:textId="77777777" w:rsidR="00FD21B5" w:rsidRDefault="00FD21B5" w:rsidP="00A80A51"/>
    <w:p w14:paraId="4AA71F18" w14:textId="77777777" w:rsidR="00B463C4" w:rsidRDefault="00B463C4" w:rsidP="00A80A51"/>
    <w:p w14:paraId="02CE4D5B" w14:textId="77777777" w:rsidR="00B463C4" w:rsidRDefault="00B463C4" w:rsidP="00A80A51"/>
    <w:p w14:paraId="6875B630" w14:textId="0860C0BA" w:rsidR="009965A1" w:rsidRDefault="00610BDD" w:rsidP="00A80A51">
      <w:r>
        <w:t>Jeff reviewed projects P &amp; P is currently working on for the district.</w:t>
      </w:r>
    </w:p>
    <w:p w14:paraId="2BCA15E1" w14:textId="26C18F63" w:rsidR="00B463C4" w:rsidRDefault="008D5DEC" w:rsidP="00B463C4">
      <w:pPr>
        <w:pStyle w:val="ListParagraph"/>
        <w:numPr>
          <w:ilvl w:val="0"/>
          <w:numId w:val="32"/>
        </w:numPr>
      </w:pPr>
      <w:r>
        <w:t>Sewe</w:t>
      </w:r>
      <w:r w:rsidR="00BA1CF7">
        <w:t>r Collection System –</w:t>
      </w:r>
      <w:r w:rsidR="004F3BF6">
        <w:t xml:space="preserve"> </w:t>
      </w:r>
      <w:r w:rsidR="00B463C4">
        <w:t>P &amp; P presented the Phase Amendment Task Order for the Sewer Collection Job</w:t>
      </w:r>
      <w:r w:rsidR="00BD3371">
        <w:t xml:space="preserve">. </w:t>
      </w:r>
      <w:r w:rsidR="00B463C4">
        <w:t>This phase adds professional services to the existing Consultant Services Agreement and authorizes preparation of Plan, Specifications, and Estimate consistent with the State Water Resources Control Board Grant Agreement and adjusts the project schedule to reflect current progress while retaining the approved work completion date. The phase in the PS &amp; E will be billed on a time and material basis, not to exceed $79,000.00</w:t>
      </w:r>
      <w:r w:rsidR="00BD3371">
        <w:t xml:space="preserve">. </w:t>
      </w:r>
      <w:r w:rsidR="00B463C4">
        <w:t>Motion was made by Albert Ghilarducci, second by Samuel Ghilarducci and carried</w:t>
      </w:r>
      <w:r w:rsidR="00BD3371">
        <w:t xml:space="preserve">. </w:t>
      </w:r>
      <w:r w:rsidR="00B463C4">
        <w:t>(Ayes: RG, SG, AG, MB, MM)</w:t>
      </w:r>
    </w:p>
    <w:p w14:paraId="1E791B98" w14:textId="10E39C06" w:rsidR="00C64CBA" w:rsidRDefault="00B463C4" w:rsidP="00B463C4">
      <w:pPr>
        <w:pStyle w:val="ListParagraph"/>
        <w:numPr>
          <w:ilvl w:val="0"/>
          <w:numId w:val="32"/>
        </w:numPr>
      </w:pPr>
      <w:r>
        <w:t xml:space="preserve">WWTP – The </w:t>
      </w:r>
      <w:r w:rsidR="00E97BF5">
        <w:t>draft letter to the SWRCB was presented for review</w:t>
      </w:r>
      <w:r w:rsidR="00BD3371">
        <w:t xml:space="preserve">. </w:t>
      </w:r>
      <w:r w:rsidR="00E97BF5">
        <w:t>Chairman Garcia expressed his concerns regarding portions of the draft and the board agreed</w:t>
      </w:r>
      <w:r w:rsidR="00BD3371">
        <w:t xml:space="preserve">. </w:t>
      </w:r>
      <w:r w:rsidR="00E97BF5">
        <w:t xml:space="preserve">Jeff would take the comments and submit another draft for consideration. Discussed comments regarding WWTP </w:t>
      </w:r>
      <w:r w:rsidR="00BE7D0D">
        <w:t>c</w:t>
      </w:r>
      <w:r w:rsidR="00E97BF5">
        <w:t xml:space="preserve">ompliance </w:t>
      </w:r>
      <w:r w:rsidR="00BE7D0D">
        <w:t>making this project eligible for current year funding.</w:t>
      </w:r>
    </w:p>
    <w:p w14:paraId="79F46B2E" w14:textId="24E1CD61" w:rsidR="00E97BF5" w:rsidRDefault="00E97BF5" w:rsidP="00B463C4">
      <w:pPr>
        <w:pStyle w:val="ListParagraph"/>
        <w:numPr>
          <w:ilvl w:val="0"/>
          <w:numId w:val="32"/>
        </w:numPr>
      </w:pPr>
      <w:r>
        <w:t xml:space="preserve">Well 2 Booster-Hydro Tank &amp; </w:t>
      </w:r>
      <w:r w:rsidR="00BE7D0D">
        <w:t>E</w:t>
      </w:r>
      <w:r>
        <w:t>lectrical Retrofit. – County is currently reviewing bidding documents</w:t>
      </w:r>
      <w:r w:rsidR="00BD3371">
        <w:t xml:space="preserve">. </w:t>
      </w:r>
      <w:r>
        <w:t>Once approved project will be ready to approve and go out to bid.</w:t>
      </w:r>
    </w:p>
    <w:p w14:paraId="71D0C5DC" w14:textId="4CC2129B" w:rsidR="00E97BF5" w:rsidRDefault="00E97BF5" w:rsidP="00B463C4">
      <w:pPr>
        <w:pStyle w:val="ListParagraph"/>
        <w:numPr>
          <w:ilvl w:val="0"/>
          <w:numId w:val="32"/>
        </w:numPr>
      </w:pPr>
      <w:r>
        <w:t>California Resources Corporation project is complete.</w:t>
      </w:r>
    </w:p>
    <w:p w14:paraId="4EEF0586" w14:textId="7CF17B70" w:rsidR="00E97BF5" w:rsidRDefault="00E97BF5" w:rsidP="00B463C4">
      <w:pPr>
        <w:pStyle w:val="ListParagraph"/>
        <w:numPr>
          <w:ilvl w:val="0"/>
          <w:numId w:val="32"/>
        </w:numPr>
      </w:pPr>
      <w:r>
        <w:t xml:space="preserve">Jeff presented a bid from Bakersfield Well &amp; Pump in the amount of $11,500.00 to complete the destruction of </w:t>
      </w:r>
      <w:r w:rsidR="004B236A">
        <w:t>W</w:t>
      </w:r>
      <w:r>
        <w:t>ell #1.</w:t>
      </w:r>
      <w:r w:rsidR="004B236A">
        <w:t xml:space="preserve"> A request for a quote from Pacific Irrigation has not been received</w:t>
      </w:r>
      <w:r w:rsidR="00BD3371">
        <w:t xml:space="preserve">. </w:t>
      </w:r>
      <w:r w:rsidR="004B236A">
        <w:t>Jeff would reach out to Pacific Irrigation to see if they were going to submit a proposal. The board instructed the secretary to accept the lowest bid</w:t>
      </w:r>
      <w:r w:rsidR="00BD3371">
        <w:t xml:space="preserve">. </w:t>
      </w:r>
      <w:r w:rsidR="004B236A">
        <w:t xml:space="preserve">After </w:t>
      </w:r>
      <w:r w:rsidR="00BD3371">
        <w:t>discussion,</w:t>
      </w:r>
      <w:r w:rsidR="004B236A">
        <w:t xml:space="preserve"> a motion was made by Samuel Ghilarducci, second by Merced Moreno to approve up to $11,500.00 for the project.</w:t>
      </w:r>
    </w:p>
    <w:p w14:paraId="4FC90AC0" w14:textId="77777777" w:rsidR="004B236A" w:rsidRDefault="004B236A" w:rsidP="004B236A"/>
    <w:p w14:paraId="319DA6EC" w14:textId="4B4F36B3" w:rsidR="004B236A" w:rsidRDefault="004B236A" w:rsidP="004B236A">
      <w:r>
        <w:t>Following last month’s meeting, the t</w:t>
      </w:r>
      <w:r w:rsidR="00D22D33">
        <w:t>hree</w:t>
      </w:r>
      <w:r>
        <w:t xml:space="preserve"> pending Will Serve requests were accepted and the fees as noted paid. The projects were moving forward</w:t>
      </w:r>
      <w:r w:rsidR="00BD3371">
        <w:t xml:space="preserve">. </w:t>
      </w:r>
      <w:r w:rsidR="00D22D33">
        <w:t>The Will Serve letter for 415 Sudan was discussed and was approved on a motion by Mike Burl</w:t>
      </w:r>
      <w:r w:rsidR="00BE7D0D">
        <w:t>e</w:t>
      </w:r>
      <w:r w:rsidR="00D22D33">
        <w:t>son, second by Samuel Ghilarducci. Carried</w:t>
      </w:r>
      <w:r w:rsidR="00BD3371">
        <w:t xml:space="preserve">. </w:t>
      </w:r>
      <w:r w:rsidR="00D22D33">
        <w:t>(Ayes 5: RG, AG, SG, MM, MB). Regina will work on the details and draft the letter for Richard to sign</w:t>
      </w:r>
      <w:r w:rsidR="00BD3371">
        <w:t xml:space="preserve">. </w:t>
      </w:r>
    </w:p>
    <w:p w14:paraId="33829277" w14:textId="77777777" w:rsidR="00DB5DD4" w:rsidRDefault="00DB5DD4" w:rsidP="00ED284C"/>
    <w:p w14:paraId="6C65A672" w14:textId="1DCF92C4" w:rsidR="00D22D33" w:rsidRDefault="007E03C4" w:rsidP="008D69EE">
      <w:r w:rsidRPr="007E03C4">
        <w:rPr>
          <w:u w:val="single"/>
        </w:rPr>
        <w:t>Attorne</w:t>
      </w:r>
      <w:r w:rsidR="00D22D33">
        <w:rPr>
          <w:u w:val="single"/>
        </w:rPr>
        <w:t xml:space="preserve">y – </w:t>
      </w:r>
      <w:r w:rsidR="00D22D33">
        <w:t>Nothing</w:t>
      </w:r>
    </w:p>
    <w:p w14:paraId="052E8960" w14:textId="77777777" w:rsidR="00D22D33" w:rsidRPr="00D22D33" w:rsidRDefault="00D22D33" w:rsidP="008D69EE"/>
    <w:p w14:paraId="4A28D2EC" w14:textId="4A124BC1" w:rsidR="00042CA2" w:rsidRDefault="00042CA2" w:rsidP="008D69EE">
      <w:r>
        <w:rPr>
          <w:u w:val="single"/>
        </w:rPr>
        <w:t>Secretary</w:t>
      </w:r>
      <w:r w:rsidR="00D22D33">
        <w:t>- Shut-off procedures and volum</w:t>
      </w:r>
      <w:r w:rsidR="00BD3371">
        <w:t>e of delinquent accounts</w:t>
      </w:r>
      <w:r w:rsidR="00D22D33">
        <w:t xml:space="preserve"> </w:t>
      </w:r>
      <w:r w:rsidR="00BD3371">
        <w:t>are</w:t>
      </w:r>
      <w:r w:rsidR="00D22D33">
        <w:t xml:space="preserve"> extremely time consuming</w:t>
      </w:r>
      <w:r w:rsidR="00BD3371">
        <w:t xml:space="preserve">. </w:t>
      </w:r>
      <w:r w:rsidR="00D22D33">
        <w:t xml:space="preserve">Staff </w:t>
      </w:r>
      <w:r w:rsidR="00BD3371">
        <w:t>are</w:t>
      </w:r>
      <w:r w:rsidR="00D22D33">
        <w:t xml:space="preserve"> tracking the time for additional billing.</w:t>
      </w:r>
    </w:p>
    <w:p w14:paraId="6B710E75" w14:textId="77777777" w:rsidR="00D22D33" w:rsidRDefault="00D22D33" w:rsidP="008D69EE"/>
    <w:p w14:paraId="66A92375" w14:textId="5C7CFFE5" w:rsidR="00042CA2" w:rsidRDefault="00042CA2" w:rsidP="008D69EE">
      <w:r>
        <w:rPr>
          <w:u w:val="single"/>
        </w:rPr>
        <w:t>Chairman</w:t>
      </w:r>
      <w:r w:rsidR="00763014">
        <w:t xml:space="preserve">- </w:t>
      </w:r>
      <w:r w:rsidR="00D22D33">
        <w:t>Nothing</w:t>
      </w:r>
    </w:p>
    <w:p w14:paraId="22DFFBBE" w14:textId="77777777" w:rsidR="00D22D33" w:rsidRDefault="00D22D33" w:rsidP="008D69EE"/>
    <w:p w14:paraId="0EE2D02D" w14:textId="11ED1F49" w:rsidR="00042CA2" w:rsidRDefault="00042CA2" w:rsidP="008D69EE">
      <w:r>
        <w:rPr>
          <w:u w:val="single"/>
        </w:rPr>
        <w:t>Directors</w:t>
      </w:r>
      <w:r>
        <w:t xml:space="preserve"> – </w:t>
      </w:r>
      <w:r w:rsidR="00D22D33">
        <w:t>Nothing</w:t>
      </w:r>
    </w:p>
    <w:p w14:paraId="5E5DFDB7" w14:textId="77777777" w:rsidR="00BF7F75" w:rsidRDefault="00BF7F75" w:rsidP="00BF7F75">
      <w:pPr>
        <w:pStyle w:val="BodyText"/>
      </w:pPr>
    </w:p>
    <w:p w14:paraId="16ABC625" w14:textId="5E822C89" w:rsidR="00B418B8" w:rsidRDefault="00A9432A" w:rsidP="00A80A51">
      <w:r w:rsidRPr="001F47F4">
        <w:t>With no additional business, t</w:t>
      </w:r>
      <w:r w:rsidR="00ED5DE3" w:rsidRPr="001F47F4">
        <w:t>he meeting was ad</w:t>
      </w:r>
      <w:r w:rsidR="00C9212F" w:rsidRPr="001F47F4">
        <w:t>jour</w:t>
      </w:r>
      <w:r w:rsidR="00F940E9">
        <w:t>ned</w:t>
      </w:r>
      <w:r w:rsidR="007E47BA">
        <w:t xml:space="preserve"> at </w:t>
      </w:r>
      <w:r w:rsidR="003B44B4">
        <w:t>6:</w:t>
      </w:r>
      <w:r w:rsidR="00D22D33">
        <w:t>20</w:t>
      </w:r>
      <w:r w:rsidR="00A773A5">
        <w:t xml:space="preserve"> </w:t>
      </w:r>
      <w:r w:rsidR="00B20ED4">
        <w:t xml:space="preserve">P.M. </w:t>
      </w:r>
      <w:r w:rsidR="00BD72C1">
        <w:t xml:space="preserve">The next meeting is scheduled for </w:t>
      </w:r>
      <w:r w:rsidR="00D22D33">
        <w:t xml:space="preserve">April </w:t>
      </w:r>
      <w:r w:rsidR="00BD3371">
        <w:t>15</w:t>
      </w:r>
      <w:r w:rsidR="004241FC">
        <w:t>,</w:t>
      </w:r>
      <w:r w:rsidR="00A773A5">
        <w:t xml:space="preserve"> </w:t>
      </w:r>
      <w:r w:rsidR="003634B9">
        <w:t>2026,</w:t>
      </w:r>
      <w:r w:rsidR="007E4E99">
        <w:t xml:space="preserve"> </w:t>
      </w:r>
      <w:r w:rsidR="00D23459">
        <w:t xml:space="preserve">at </w:t>
      </w:r>
      <w:r w:rsidR="00E31BCB">
        <w:t>5:</w:t>
      </w:r>
      <w:r w:rsidR="00937F51">
        <w:t>30</w:t>
      </w:r>
      <w:r w:rsidR="00FB6676">
        <w:t xml:space="preserve"> PM</w:t>
      </w:r>
      <w:r w:rsidR="007E4E99">
        <w:t>.</w:t>
      </w:r>
      <w:r w:rsidR="00AD01D7">
        <w:t xml:space="preserve"> </w:t>
      </w:r>
      <w:r w:rsidR="00E11500">
        <w:tab/>
      </w:r>
    </w:p>
    <w:p w14:paraId="7CFD1174" w14:textId="13939AE3" w:rsidR="00B418B8" w:rsidRDefault="00B418B8" w:rsidP="00A80A51"/>
    <w:p w14:paraId="00195EB3" w14:textId="689BAD18" w:rsidR="00A9432A" w:rsidRPr="001F47F4" w:rsidRDefault="00B418B8" w:rsidP="00A80A51">
      <w:r>
        <w:t>Minutes submitted by</w:t>
      </w:r>
      <w:r w:rsidR="00DB4123">
        <w:t xml:space="preserve"> Regina Houchin, Secretary to the Board</w:t>
      </w:r>
    </w:p>
    <w:sectPr w:rsidR="00A9432A" w:rsidRPr="001F47F4" w:rsidSect="0034282E">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05C"/>
    <w:multiLevelType w:val="hybridMultilevel"/>
    <w:tmpl w:val="F8A8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2C9"/>
    <w:multiLevelType w:val="hybridMultilevel"/>
    <w:tmpl w:val="D432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17D22"/>
    <w:multiLevelType w:val="hybridMultilevel"/>
    <w:tmpl w:val="C02C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00C2E"/>
    <w:multiLevelType w:val="hybridMultilevel"/>
    <w:tmpl w:val="C8B0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10827"/>
    <w:multiLevelType w:val="hybridMultilevel"/>
    <w:tmpl w:val="D0B8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E1C1A"/>
    <w:multiLevelType w:val="hybridMultilevel"/>
    <w:tmpl w:val="A1968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5342D"/>
    <w:multiLevelType w:val="hybridMultilevel"/>
    <w:tmpl w:val="1518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D66E3"/>
    <w:multiLevelType w:val="hybridMultilevel"/>
    <w:tmpl w:val="A1B8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10985"/>
    <w:multiLevelType w:val="hybridMultilevel"/>
    <w:tmpl w:val="D866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02C02"/>
    <w:multiLevelType w:val="hybridMultilevel"/>
    <w:tmpl w:val="1800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76AE8"/>
    <w:multiLevelType w:val="hybridMultilevel"/>
    <w:tmpl w:val="EB70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F401E"/>
    <w:multiLevelType w:val="hybridMultilevel"/>
    <w:tmpl w:val="0816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B2B64"/>
    <w:multiLevelType w:val="hybridMultilevel"/>
    <w:tmpl w:val="AE209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96195A"/>
    <w:multiLevelType w:val="hybridMultilevel"/>
    <w:tmpl w:val="8FA4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54BBE"/>
    <w:multiLevelType w:val="hybridMultilevel"/>
    <w:tmpl w:val="E848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D496D"/>
    <w:multiLevelType w:val="hybridMultilevel"/>
    <w:tmpl w:val="47B4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97B95"/>
    <w:multiLevelType w:val="hybridMultilevel"/>
    <w:tmpl w:val="D0C8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514DE"/>
    <w:multiLevelType w:val="hybridMultilevel"/>
    <w:tmpl w:val="8886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E49B2"/>
    <w:multiLevelType w:val="hybridMultilevel"/>
    <w:tmpl w:val="CF5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C05DF"/>
    <w:multiLevelType w:val="hybridMultilevel"/>
    <w:tmpl w:val="C7A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D1A8E"/>
    <w:multiLevelType w:val="hybridMultilevel"/>
    <w:tmpl w:val="D396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14AEA"/>
    <w:multiLevelType w:val="hybridMultilevel"/>
    <w:tmpl w:val="E292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63D04"/>
    <w:multiLevelType w:val="hybridMultilevel"/>
    <w:tmpl w:val="0E2A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55D2F"/>
    <w:multiLevelType w:val="hybridMultilevel"/>
    <w:tmpl w:val="6936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E2E98"/>
    <w:multiLevelType w:val="hybridMultilevel"/>
    <w:tmpl w:val="90D85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A384B"/>
    <w:multiLevelType w:val="hybridMultilevel"/>
    <w:tmpl w:val="CE8A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D257E"/>
    <w:multiLevelType w:val="hybridMultilevel"/>
    <w:tmpl w:val="2350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24ED9"/>
    <w:multiLevelType w:val="hybridMultilevel"/>
    <w:tmpl w:val="476C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46D44"/>
    <w:multiLevelType w:val="hybridMultilevel"/>
    <w:tmpl w:val="E6DC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FF7FDA"/>
    <w:multiLevelType w:val="hybridMultilevel"/>
    <w:tmpl w:val="5C0C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2F5943"/>
    <w:multiLevelType w:val="hybridMultilevel"/>
    <w:tmpl w:val="314C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BD"/>
    <w:multiLevelType w:val="hybridMultilevel"/>
    <w:tmpl w:val="D71AB9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2763B5F"/>
    <w:multiLevelType w:val="hybridMultilevel"/>
    <w:tmpl w:val="AE1A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664067"/>
    <w:multiLevelType w:val="hybridMultilevel"/>
    <w:tmpl w:val="0336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715746"/>
    <w:multiLevelType w:val="hybridMultilevel"/>
    <w:tmpl w:val="D576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A6496"/>
    <w:multiLevelType w:val="hybridMultilevel"/>
    <w:tmpl w:val="4F409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141BC1"/>
    <w:multiLevelType w:val="hybridMultilevel"/>
    <w:tmpl w:val="803E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90922"/>
    <w:multiLevelType w:val="hybridMultilevel"/>
    <w:tmpl w:val="415E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209EF"/>
    <w:multiLevelType w:val="hybridMultilevel"/>
    <w:tmpl w:val="D370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51C5D"/>
    <w:multiLevelType w:val="hybridMultilevel"/>
    <w:tmpl w:val="84C6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731378">
    <w:abstractNumId w:val="17"/>
  </w:num>
  <w:num w:numId="2" w16cid:durableId="443041933">
    <w:abstractNumId w:val="23"/>
  </w:num>
  <w:num w:numId="3" w16cid:durableId="695081802">
    <w:abstractNumId w:val="34"/>
  </w:num>
  <w:num w:numId="4" w16cid:durableId="2035230715">
    <w:abstractNumId w:val="30"/>
  </w:num>
  <w:num w:numId="5" w16cid:durableId="1503276425">
    <w:abstractNumId w:val="21"/>
  </w:num>
  <w:num w:numId="6" w16cid:durableId="1503928920">
    <w:abstractNumId w:val="26"/>
  </w:num>
  <w:num w:numId="7" w16cid:durableId="1845393749">
    <w:abstractNumId w:val="2"/>
  </w:num>
  <w:num w:numId="8" w16cid:durableId="801769760">
    <w:abstractNumId w:val="13"/>
  </w:num>
  <w:num w:numId="9" w16cid:durableId="1609921145">
    <w:abstractNumId w:val="38"/>
  </w:num>
  <w:num w:numId="10" w16cid:durableId="284316429">
    <w:abstractNumId w:val="33"/>
  </w:num>
  <w:num w:numId="11" w16cid:durableId="1380738562">
    <w:abstractNumId w:val="8"/>
  </w:num>
  <w:num w:numId="12" w16cid:durableId="300156828">
    <w:abstractNumId w:val="16"/>
  </w:num>
  <w:num w:numId="13" w16cid:durableId="121387436">
    <w:abstractNumId w:val="11"/>
  </w:num>
  <w:num w:numId="14" w16cid:durableId="2034958823">
    <w:abstractNumId w:val="12"/>
  </w:num>
  <w:num w:numId="15" w16cid:durableId="841089068">
    <w:abstractNumId w:val="22"/>
  </w:num>
  <w:num w:numId="16" w16cid:durableId="1974483841">
    <w:abstractNumId w:val="15"/>
  </w:num>
  <w:num w:numId="17" w16cid:durableId="446193127">
    <w:abstractNumId w:val="39"/>
  </w:num>
  <w:num w:numId="18" w16cid:durableId="117768790">
    <w:abstractNumId w:val="10"/>
  </w:num>
  <w:num w:numId="19" w16cid:durableId="1032725980">
    <w:abstractNumId w:val="36"/>
  </w:num>
  <w:num w:numId="20" w16cid:durableId="1196234340">
    <w:abstractNumId w:val="35"/>
  </w:num>
  <w:num w:numId="21" w16cid:durableId="376248231">
    <w:abstractNumId w:val="25"/>
  </w:num>
  <w:num w:numId="22" w16cid:durableId="151608705">
    <w:abstractNumId w:val="9"/>
  </w:num>
  <w:num w:numId="23" w16cid:durableId="1160774153">
    <w:abstractNumId w:val="29"/>
  </w:num>
  <w:num w:numId="24" w16cid:durableId="2122609419">
    <w:abstractNumId w:val="18"/>
  </w:num>
  <w:num w:numId="25" w16cid:durableId="1402022221">
    <w:abstractNumId w:val="19"/>
  </w:num>
  <w:num w:numId="26" w16cid:durableId="1875145979">
    <w:abstractNumId w:val="7"/>
  </w:num>
  <w:num w:numId="27" w16cid:durableId="356347924">
    <w:abstractNumId w:val="0"/>
  </w:num>
  <w:num w:numId="28" w16cid:durableId="2122256930">
    <w:abstractNumId w:val="37"/>
  </w:num>
  <w:num w:numId="29" w16cid:durableId="220560012">
    <w:abstractNumId w:val="6"/>
  </w:num>
  <w:num w:numId="30" w16cid:durableId="887885322">
    <w:abstractNumId w:val="28"/>
  </w:num>
  <w:num w:numId="31" w16cid:durableId="795563630">
    <w:abstractNumId w:val="4"/>
  </w:num>
  <w:num w:numId="32" w16cid:durableId="1521045521">
    <w:abstractNumId w:val="32"/>
  </w:num>
  <w:num w:numId="33" w16cid:durableId="1713312151">
    <w:abstractNumId w:val="5"/>
  </w:num>
  <w:num w:numId="34" w16cid:durableId="1165627377">
    <w:abstractNumId w:val="27"/>
  </w:num>
  <w:num w:numId="35" w16cid:durableId="1286816453">
    <w:abstractNumId w:val="24"/>
  </w:num>
  <w:num w:numId="36" w16cid:durableId="746465565">
    <w:abstractNumId w:val="3"/>
  </w:num>
  <w:num w:numId="37" w16cid:durableId="771361722">
    <w:abstractNumId w:val="1"/>
  </w:num>
  <w:num w:numId="38" w16cid:durableId="1681930908">
    <w:abstractNumId w:val="20"/>
  </w:num>
  <w:num w:numId="39" w16cid:durableId="1722746313">
    <w:abstractNumId w:val="14"/>
  </w:num>
  <w:num w:numId="40" w16cid:durableId="18943422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2A"/>
    <w:rsid w:val="00005A91"/>
    <w:rsid w:val="000065DD"/>
    <w:rsid w:val="00010704"/>
    <w:rsid w:val="0001103C"/>
    <w:rsid w:val="0001158C"/>
    <w:rsid w:val="00013478"/>
    <w:rsid w:val="00013741"/>
    <w:rsid w:val="000140EF"/>
    <w:rsid w:val="00015F74"/>
    <w:rsid w:val="000165DB"/>
    <w:rsid w:val="0001775A"/>
    <w:rsid w:val="00017764"/>
    <w:rsid w:val="00017E50"/>
    <w:rsid w:val="00017E5F"/>
    <w:rsid w:val="0002017B"/>
    <w:rsid w:val="000208C1"/>
    <w:rsid w:val="000209BB"/>
    <w:rsid w:val="000218DD"/>
    <w:rsid w:val="00023BAF"/>
    <w:rsid w:val="000269EB"/>
    <w:rsid w:val="00026F8B"/>
    <w:rsid w:val="00027A91"/>
    <w:rsid w:val="00027FC7"/>
    <w:rsid w:val="00030B6A"/>
    <w:rsid w:val="00032192"/>
    <w:rsid w:val="00032AFB"/>
    <w:rsid w:val="00033AC2"/>
    <w:rsid w:val="00035BFC"/>
    <w:rsid w:val="00036379"/>
    <w:rsid w:val="00036393"/>
    <w:rsid w:val="000408FE"/>
    <w:rsid w:val="0004180E"/>
    <w:rsid w:val="00041BCE"/>
    <w:rsid w:val="00041DCB"/>
    <w:rsid w:val="00042CA2"/>
    <w:rsid w:val="00043ACF"/>
    <w:rsid w:val="00044006"/>
    <w:rsid w:val="00044226"/>
    <w:rsid w:val="000445B7"/>
    <w:rsid w:val="00045226"/>
    <w:rsid w:val="00045360"/>
    <w:rsid w:val="00047865"/>
    <w:rsid w:val="00050168"/>
    <w:rsid w:val="00050449"/>
    <w:rsid w:val="00050836"/>
    <w:rsid w:val="00051C61"/>
    <w:rsid w:val="00052974"/>
    <w:rsid w:val="00053BC8"/>
    <w:rsid w:val="0005453D"/>
    <w:rsid w:val="00055A61"/>
    <w:rsid w:val="00056E41"/>
    <w:rsid w:val="00057D77"/>
    <w:rsid w:val="00057F0C"/>
    <w:rsid w:val="00060F93"/>
    <w:rsid w:val="000614CE"/>
    <w:rsid w:val="00063613"/>
    <w:rsid w:val="00063719"/>
    <w:rsid w:val="00063942"/>
    <w:rsid w:val="00064F46"/>
    <w:rsid w:val="000657E3"/>
    <w:rsid w:val="000665FC"/>
    <w:rsid w:val="000678E8"/>
    <w:rsid w:val="00067AB2"/>
    <w:rsid w:val="00067F7D"/>
    <w:rsid w:val="00070A63"/>
    <w:rsid w:val="00072641"/>
    <w:rsid w:val="00072D67"/>
    <w:rsid w:val="000730AA"/>
    <w:rsid w:val="000740E0"/>
    <w:rsid w:val="00074CA6"/>
    <w:rsid w:val="00076A7B"/>
    <w:rsid w:val="00080C23"/>
    <w:rsid w:val="00081400"/>
    <w:rsid w:val="000821A8"/>
    <w:rsid w:val="00083587"/>
    <w:rsid w:val="00086839"/>
    <w:rsid w:val="00090AF3"/>
    <w:rsid w:val="0009146C"/>
    <w:rsid w:val="00091CE1"/>
    <w:rsid w:val="00091E66"/>
    <w:rsid w:val="00092324"/>
    <w:rsid w:val="0009267A"/>
    <w:rsid w:val="00092F1C"/>
    <w:rsid w:val="0009325E"/>
    <w:rsid w:val="00093711"/>
    <w:rsid w:val="00093847"/>
    <w:rsid w:val="00093E2B"/>
    <w:rsid w:val="00094762"/>
    <w:rsid w:val="00095787"/>
    <w:rsid w:val="000A2525"/>
    <w:rsid w:val="000A412B"/>
    <w:rsid w:val="000A6D00"/>
    <w:rsid w:val="000A6FB0"/>
    <w:rsid w:val="000A7108"/>
    <w:rsid w:val="000A7437"/>
    <w:rsid w:val="000A7A75"/>
    <w:rsid w:val="000B132E"/>
    <w:rsid w:val="000B3249"/>
    <w:rsid w:val="000B6251"/>
    <w:rsid w:val="000B63FA"/>
    <w:rsid w:val="000B6DE9"/>
    <w:rsid w:val="000B7B0F"/>
    <w:rsid w:val="000C0E33"/>
    <w:rsid w:val="000C2501"/>
    <w:rsid w:val="000C5EFC"/>
    <w:rsid w:val="000C6698"/>
    <w:rsid w:val="000C7085"/>
    <w:rsid w:val="000D02F7"/>
    <w:rsid w:val="000D0AD2"/>
    <w:rsid w:val="000D0D8C"/>
    <w:rsid w:val="000D1D32"/>
    <w:rsid w:val="000D2705"/>
    <w:rsid w:val="000D32B9"/>
    <w:rsid w:val="000D44DC"/>
    <w:rsid w:val="000D5B11"/>
    <w:rsid w:val="000D5BCB"/>
    <w:rsid w:val="000D64BE"/>
    <w:rsid w:val="000D6A34"/>
    <w:rsid w:val="000D7083"/>
    <w:rsid w:val="000D76DA"/>
    <w:rsid w:val="000D79D6"/>
    <w:rsid w:val="000E11BA"/>
    <w:rsid w:val="000E1364"/>
    <w:rsid w:val="000E1603"/>
    <w:rsid w:val="000E3652"/>
    <w:rsid w:val="000E3ADE"/>
    <w:rsid w:val="000E6A3C"/>
    <w:rsid w:val="000E6CF0"/>
    <w:rsid w:val="000F03A7"/>
    <w:rsid w:val="000F18AD"/>
    <w:rsid w:val="000F3C64"/>
    <w:rsid w:val="000F42A6"/>
    <w:rsid w:val="000F4EC8"/>
    <w:rsid w:val="000F5009"/>
    <w:rsid w:val="000F65D9"/>
    <w:rsid w:val="000F7490"/>
    <w:rsid w:val="000F790D"/>
    <w:rsid w:val="00100006"/>
    <w:rsid w:val="00100EF4"/>
    <w:rsid w:val="001014C0"/>
    <w:rsid w:val="0010202D"/>
    <w:rsid w:val="0010240F"/>
    <w:rsid w:val="001031BD"/>
    <w:rsid w:val="0010323A"/>
    <w:rsid w:val="0010410D"/>
    <w:rsid w:val="00104A4F"/>
    <w:rsid w:val="00104E19"/>
    <w:rsid w:val="00104F27"/>
    <w:rsid w:val="00105AEA"/>
    <w:rsid w:val="00106F2C"/>
    <w:rsid w:val="00110F83"/>
    <w:rsid w:val="00111369"/>
    <w:rsid w:val="00113797"/>
    <w:rsid w:val="00115A9D"/>
    <w:rsid w:val="001166A4"/>
    <w:rsid w:val="00116CE5"/>
    <w:rsid w:val="0012042F"/>
    <w:rsid w:val="00120567"/>
    <w:rsid w:val="00121153"/>
    <w:rsid w:val="0012170E"/>
    <w:rsid w:val="00122FA4"/>
    <w:rsid w:val="00123A7D"/>
    <w:rsid w:val="00123E01"/>
    <w:rsid w:val="00127B47"/>
    <w:rsid w:val="00127D8B"/>
    <w:rsid w:val="00132E7E"/>
    <w:rsid w:val="00133520"/>
    <w:rsid w:val="00134AFE"/>
    <w:rsid w:val="00134D0F"/>
    <w:rsid w:val="001351A8"/>
    <w:rsid w:val="001368A1"/>
    <w:rsid w:val="00137929"/>
    <w:rsid w:val="0014039E"/>
    <w:rsid w:val="00140ABE"/>
    <w:rsid w:val="00143651"/>
    <w:rsid w:val="00145167"/>
    <w:rsid w:val="00147603"/>
    <w:rsid w:val="00151169"/>
    <w:rsid w:val="00152E08"/>
    <w:rsid w:val="0015306C"/>
    <w:rsid w:val="0015327E"/>
    <w:rsid w:val="0015388B"/>
    <w:rsid w:val="00156170"/>
    <w:rsid w:val="00157264"/>
    <w:rsid w:val="00157BEB"/>
    <w:rsid w:val="00160241"/>
    <w:rsid w:val="00160BB3"/>
    <w:rsid w:val="0016178F"/>
    <w:rsid w:val="00161BFA"/>
    <w:rsid w:val="00161CC1"/>
    <w:rsid w:val="00162D33"/>
    <w:rsid w:val="0016315C"/>
    <w:rsid w:val="00163904"/>
    <w:rsid w:val="00163C7A"/>
    <w:rsid w:val="001641FA"/>
    <w:rsid w:val="00165560"/>
    <w:rsid w:val="00166B78"/>
    <w:rsid w:val="001706B6"/>
    <w:rsid w:val="001711E7"/>
    <w:rsid w:val="00171AC3"/>
    <w:rsid w:val="00172635"/>
    <w:rsid w:val="00174486"/>
    <w:rsid w:val="00174515"/>
    <w:rsid w:val="00174AD1"/>
    <w:rsid w:val="00176A3B"/>
    <w:rsid w:val="00176FA8"/>
    <w:rsid w:val="00177249"/>
    <w:rsid w:val="0017729A"/>
    <w:rsid w:val="00182108"/>
    <w:rsid w:val="00182AE6"/>
    <w:rsid w:val="00184956"/>
    <w:rsid w:val="00184E1A"/>
    <w:rsid w:val="00185AF7"/>
    <w:rsid w:val="00187388"/>
    <w:rsid w:val="00187BCF"/>
    <w:rsid w:val="00191440"/>
    <w:rsid w:val="001918A0"/>
    <w:rsid w:val="001918F9"/>
    <w:rsid w:val="00192294"/>
    <w:rsid w:val="00192748"/>
    <w:rsid w:val="00194132"/>
    <w:rsid w:val="001942F9"/>
    <w:rsid w:val="00195D46"/>
    <w:rsid w:val="00196226"/>
    <w:rsid w:val="00197914"/>
    <w:rsid w:val="001A04E1"/>
    <w:rsid w:val="001A0B45"/>
    <w:rsid w:val="001A0B8D"/>
    <w:rsid w:val="001A20CB"/>
    <w:rsid w:val="001A2F30"/>
    <w:rsid w:val="001A4887"/>
    <w:rsid w:val="001A5099"/>
    <w:rsid w:val="001A5304"/>
    <w:rsid w:val="001A57C7"/>
    <w:rsid w:val="001B12AE"/>
    <w:rsid w:val="001B13DD"/>
    <w:rsid w:val="001B19C8"/>
    <w:rsid w:val="001B344A"/>
    <w:rsid w:val="001B5889"/>
    <w:rsid w:val="001B5B4E"/>
    <w:rsid w:val="001C0120"/>
    <w:rsid w:val="001C04D6"/>
    <w:rsid w:val="001C0BEA"/>
    <w:rsid w:val="001C1DC4"/>
    <w:rsid w:val="001C27E4"/>
    <w:rsid w:val="001C29E4"/>
    <w:rsid w:val="001C3881"/>
    <w:rsid w:val="001C6B1F"/>
    <w:rsid w:val="001C6DBE"/>
    <w:rsid w:val="001C70BA"/>
    <w:rsid w:val="001C78D0"/>
    <w:rsid w:val="001D1DFE"/>
    <w:rsid w:val="001D2833"/>
    <w:rsid w:val="001D391A"/>
    <w:rsid w:val="001D6D36"/>
    <w:rsid w:val="001D719F"/>
    <w:rsid w:val="001E036F"/>
    <w:rsid w:val="001E0660"/>
    <w:rsid w:val="001E0FF0"/>
    <w:rsid w:val="001E194F"/>
    <w:rsid w:val="001E1F9F"/>
    <w:rsid w:val="001E28AC"/>
    <w:rsid w:val="001E2CC1"/>
    <w:rsid w:val="001E3584"/>
    <w:rsid w:val="001E473C"/>
    <w:rsid w:val="001E4F78"/>
    <w:rsid w:val="001E64E2"/>
    <w:rsid w:val="001F07FD"/>
    <w:rsid w:val="001F1200"/>
    <w:rsid w:val="001F1C34"/>
    <w:rsid w:val="001F20EF"/>
    <w:rsid w:val="001F353D"/>
    <w:rsid w:val="001F3565"/>
    <w:rsid w:val="001F3898"/>
    <w:rsid w:val="001F47F4"/>
    <w:rsid w:val="001F54C1"/>
    <w:rsid w:val="001F6C45"/>
    <w:rsid w:val="0020053D"/>
    <w:rsid w:val="002013CF"/>
    <w:rsid w:val="00201671"/>
    <w:rsid w:val="002026FF"/>
    <w:rsid w:val="0020415B"/>
    <w:rsid w:val="00204E13"/>
    <w:rsid w:val="00204E51"/>
    <w:rsid w:val="00206123"/>
    <w:rsid w:val="00207A2A"/>
    <w:rsid w:val="0021036E"/>
    <w:rsid w:val="00210EA2"/>
    <w:rsid w:val="0021106C"/>
    <w:rsid w:val="002119DC"/>
    <w:rsid w:val="00212424"/>
    <w:rsid w:val="00213046"/>
    <w:rsid w:val="002132B3"/>
    <w:rsid w:val="00213B21"/>
    <w:rsid w:val="00214BD8"/>
    <w:rsid w:val="00216534"/>
    <w:rsid w:val="00217B78"/>
    <w:rsid w:val="00220242"/>
    <w:rsid w:val="002224E7"/>
    <w:rsid w:val="00222951"/>
    <w:rsid w:val="002229BC"/>
    <w:rsid w:val="00223903"/>
    <w:rsid w:val="002239FF"/>
    <w:rsid w:val="00223C97"/>
    <w:rsid w:val="0022521A"/>
    <w:rsid w:val="002256C3"/>
    <w:rsid w:val="0022676E"/>
    <w:rsid w:val="0023210E"/>
    <w:rsid w:val="0023273D"/>
    <w:rsid w:val="00232752"/>
    <w:rsid w:val="002337E2"/>
    <w:rsid w:val="0023478F"/>
    <w:rsid w:val="002364DD"/>
    <w:rsid w:val="00236556"/>
    <w:rsid w:val="00236A00"/>
    <w:rsid w:val="00240A99"/>
    <w:rsid w:val="00242329"/>
    <w:rsid w:val="00242CDA"/>
    <w:rsid w:val="00243214"/>
    <w:rsid w:val="00244869"/>
    <w:rsid w:val="002456EC"/>
    <w:rsid w:val="002463F5"/>
    <w:rsid w:val="00247889"/>
    <w:rsid w:val="00247BB6"/>
    <w:rsid w:val="0025042A"/>
    <w:rsid w:val="002506A0"/>
    <w:rsid w:val="00250F1A"/>
    <w:rsid w:val="0025155D"/>
    <w:rsid w:val="002529B7"/>
    <w:rsid w:val="00252CEB"/>
    <w:rsid w:val="00255158"/>
    <w:rsid w:val="00255B86"/>
    <w:rsid w:val="0025781B"/>
    <w:rsid w:val="00257841"/>
    <w:rsid w:val="00257DD0"/>
    <w:rsid w:val="0026049D"/>
    <w:rsid w:val="00260789"/>
    <w:rsid w:val="00261B12"/>
    <w:rsid w:val="00262FEE"/>
    <w:rsid w:val="00263FB5"/>
    <w:rsid w:val="00265FC7"/>
    <w:rsid w:val="002668B8"/>
    <w:rsid w:val="00267C10"/>
    <w:rsid w:val="00271187"/>
    <w:rsid w:val="00271964"/>
    <w:rsid w:val="00272586"/>
    <w:rsid w:val="0027420D"/>
    <w:rsid w:val="0027556F"/>
    <w:rsid w:val="00276BD9"/>
    <w:rsid w:val="0027702E"/>
    <w:rsid w:val="00277184"/>
    <w:rsid w:val="00280501"/>
    <w:rsid w:val="002809C4"/>
    <w:rsid w:val="00280EE7"/>
    <w:rsid w:val="002812A9"/>
    <w:rsid w:val="00282573"/>
    <w:rsid w:val="00284F4D"/>
    <w:rsid w:val="00285487"/>
    <w:rsid w:val="002864A9"/>
    <w:rsid w:val="0028763B"/>
    <w:rsid w:val="0029067F"/>
    <w:rsid w:val="00290C8D"/>
    <w:rsid w:val="00291B2E"/>
    <w:rsid w:val="00291B6E"/>
    <w:rsid w:val="002927C6"/>
    <w:rsid w:val="002971C3"/>
    <w:rsid w:val="002A0804"/>
    <w:rsid w:val="002A0A21"/>
    <w:rsid w:val="002A15EE"/>
    <w:rsid w:val="002A1D32"/>
    <w:rsid w:val="002A1E86"/>
    <w:rsid w:val="002A26A1"/>
    <w:rsid w:val="002A293C"/>
    <w:rsid w:val="002A3785"/>
    <w:rsid w:val="002A396F"/>
    <w:rsid w:val="002A4E1F"/>
    <w:rsid w:val="002A60D1"/>
    <w:rsid w:val="002A71D1"/>
    <w:rsid w:val="002B046B"/>
    <w:rsid w:val="002B0F7D"/>
    <w:rsid w:val="002B2B85"/>
    <w:rsid w:val="002B3C42"/>
    <w:rsid w:val="002B3D1A"/>
    <w:rsid w:val="002B3EBC"/>
    <w:rsid w:val="002B5AD3"/>
    <w:rsid w:val="002B61C1"/>
    <w:rsid w:val="002B7372"/>
    <w:rsid w:val="002B76C1"/>
    <w:rsid w:val="002B7710"/>
    <w:rsid w:val="002C1973"/>
    <w:rsid w:val="002C24AC"/>
    <w:rsid w:val="002C32EA"/>
    <w:rsid w:val="002C39B6"/>
    <w:rsid w:val="002C3C6E"/>
    <w:rsid w:val="002C4458"/>
    <w:rsid w:val="002C4C43"/>
    <w:rsid w:val="002C4FD5"/>
    <w:rsid w:val="002C5071"/>
    <w:rsid w:val="002C5402"/>
    <w:rsid w:val="002C6862"/>
    <w:rsid w:val="002D00E3"/>
    <w:rsid w:val="002D0A5E"/>
    <w:rsid w:val="002D0C96"/>
    <w:rsid w:val="002D187C"/>
    <w:rsid w:val="002D41E3"/>
    <w:rsid w:val="002D78DB"/>
    <w:rsid w:val="002E007F"/>
    <w:rsid w:val="002E01B3"/>
    <w:rsid w:val="002E0CE6"/>
    <w:rsid w:val="002E1A98"/>
    <w:rsid w:val="002E1BC8"/>
    <w:rsid w:val="002E221A"/>
    <w:rsid w:val="002E27E2"/>
    <w:rsid w:val="002E327E"/>
    <w:rsid w:val="002E5543"/>
    <w:rsid w:val="002E6B61"/>
    <w:rsid w:val="002E6F81"/>
    <w:rsid w:val="002E7E14"/>
    <w:rsid w:val="002F0A4B"/>
    <w:rsid w:val="002F0B59"/>
    <w:rsid w:val="002F414F"/>
    <w:rsid w:val="002F43FD"/>
    <w:rsid w:val="002F4835"/>
    <w:rsid w:val="002F4D1E"/>
    <w:rsid w:val="002F5A83"/>
    <w:rsid w:val="002F7C96"/>
    <w:rsid w:val="003007E2"/>
    <w:rsid w:val="00300E42"/>
    <w:rsid w:val="00301C7D"/>
    <w:rsid w:val="00303D97"/>
    <w:rsid w:val="00303EF4"/>
    <w:rsid w:val="0030451F"/>
    <w:rsid w:val="00305411"/>
    <w:rsid w:val="0030644B"/>
    <w:rsid w:val="00306885"/>
    <w:rsid w:val="0030781B"/>
    <w:rsid w:val="003100D9"/>
    <w:rsid w:val="003112EC"/>
    <w:rsid w:val="00311BA5"/>
    <w:rsid w:val="00312A69"/>
    <w:rsid w:val="003139FF"/>
    <w:rsid w:val="003140E4"/>
    <w:rsid w:val="00316549"/>
    <w:rsid w:val="00316B6F"/>
    <w:rsid w:val="00317151"/>
    <w:rsid w:val="00320A99"/>
    <w:rsid w:val="00321D93"/>
    <w:rsid w:val="003224B2"/>
    <w:rsid w:val="00323118"/>
    <w:rsid w:val="00324C3D"/>
    <w:rsid w:val="00324FF2"/>
    <w:rsid w:val="0032638F"/>
    <w:rsid w:val="00326685"/>
    <w:rsid w:val="003273C6"/>
    <w:rsid w:val="0033062F"/>
    <w:rsid w:val="00330B92"/>
    <w:rsid w:val="0033240C"/>
    <w:rsid w:val="00333202"/>
    <w:rsid w:val="00333B47"/>
    <w:rsid w:val="0033570B"/>
    <w:rsid w:val="0034024E"/>
    <w:rsid w:val="00340D77"/>
    <w:rsid w:val="00341493"/>
    <w:rsid w:val="00342074"/>
    <w:rsid w:val="0034282E"/>
    <w:rsid w:val="00342BD0"/>
    <w:rsid w:val="0034460C"/>
    <w:rsid w:val="00344D04"/>
    <w:rsid w:val="00345670"/>
    <w:rsid w:val="003458D3"/>
    <w:rsid w:val="00345D02"/>
    <w:rsid w:val="00345DBE"/>
    <w:rsid w:val="00346189"/>
    <w:rsid w:val="003464C8"/>
    <w:rsid w:val="00350FD9"/>
    <w:rsid w:val="00353820"/>
    <w:rsid w:val="00354296"/>
    <w:rsid w:val="00354E4F"/>
    <w:rsid w:val="00356753"/>
    <w:rsid w:val="00361FB2"/>
    <w:rsid w:val="003634B9"/>
    <w:rsid w:val="0036380D"/>
    <w:rsid w:val="00363E79"/>
    <w:rsid w:val="003641A5"/>
    <w:rsid w:val="00365729"/>
    <w:rsid w:val="0036744F"/>
    <w:rsid w:val="00370EFB"/>
    <w:rsid w:val="003714D3"/>
    <w:rsid w:val="003717CC"/>
    <w:rsid w:val="00374811"/>
    <w:rsid w:val="00376524"/>
    <w:rsid w:val="0037720D"/>
    <w:rsid w:val="00377D77"/>
    <w:rsid w:val="00380107"/>
    <w:rsid w:val="003817EB"/>
    <w:rsid w:val="00383851"/>
    <w:rsid w:val="003847E6"/>
    <w:rsid w:val="00384F99"/>
    <w:rsid w:val="003870D3"/>
    <w:rsid w:val="00387E7B"/>
    <w:rsid w:val="00392D07"/>
    <w:rsid w:val="00395226"/>
    <w:rsid w:val="00395847"/>
    <w:rsid w:val="00395A13"/>
    <w:rsid w:val="00397C30"/>
    <w:rsid w:val="003A035A"/>
    <w:rsid w:val="003A04E5"/>
    <w:rsid w:val="003A2B93"/>
    <w:rsid w:val="003A2BE6"/>
    <w:rsid w:val="003A3DD0"/>
    <w:rsid w:val="003A4176"/>
    <w:rsid w:val="003A53F3"/>
    <w:rsid w:val="003A5965"/>
    <w:rsid w:val="003A5A18"/>
    <w:rsid w:val="003A5D2F"/>
    <w:rsid w:val="003A73C0"/>
    <w:rsid w:val="003A76F5"/>
    <w:rsid w:val="003B03E7"/>
    <w:rsid w:val="003B0E62"/>
    <w:rsid w:val="003B216F"/>
    <w:rsid w:val="003B2192"/>
    <w:rsid w:val="003B2C07"/>
    <w:rsid w:val="003B2F25"/>
    <w:rsid w:val="003B3B4A"/>
    <w:rsid w:val="003B44B4"/>
    <w:rsid w:val="003B4D61"/>
    <w:rsid w:val="003B519F"/>
    <w:rsid w:val="003B5B3E"/>
    <w:rsid w:val="003B6194"/>
    <w:rsid w:val="003B6BA0"/>
    <w:rsid w:val="003B6F75"/>
    <w:rsid w:val="003B720F"/>
    <w:rsid w:val="003B73C9"/>
    <w:rsid w:val="003C090A"/>
    <w:rsid w:val="003C0AC6"/>
    <w:rsid w:val="003C0E75"/>
    <w:rsid w:val="003C1053"/>
    <w:rsid w:val="003C426C"/>
    <w:rsid w:val="003C45B4"/>
    <w:rsid w:val="003C4B3C"/>
    <w:rsid w:val="003C4E85"/>
    <w:rsid w:val="003C4F08"/>
    <w:rsid w:val="003C547B"/>
    <w:rsid w:val="003C570A"/>
    <w:rsid w:val="003C68DC"/>
    <w:rsid w:val="003C6DE1"/>
    <w:rsid w:val="003D00C4"/>
    <w:rsid w:val="003D1F97"/>
    <w:rsid w:val="003D219F"/>
    <w:rsid w:val="003D2BD8"/>
    <w:rsid w:val="003D3F05"/>
    <w:rsid w:val="003D424C"/>
    <w:rsid w:val="003D4411"/>
    <w:rsid w:val="003D4AD8"/>
    <w:rsid w:val="003D4AE4"/>
    <w:rsid w:val="003D5BA3"/>
    <w:rsid w:val="003D6AD0"/>
    <w:rsid w:val="003D6C96"/>
    <w:rsid w:val="003D7385"/>
    <w:rsid w:val="003E0B47"/>
    <w:rsid w:val="003E19B4"/>
    <w:rsid w:val="003E2E53"/>
    <w:rsid w:val="003E3735"/>
    <w:rsid w:val="003E3D61"/>
    <w:rsid w:val="003E3EF7"/>
    <w:rsid w:val="003E4143"/>
    <w:rsid w:val="003E46B8"/>
    <w:rsid w:val="003E47C8"/>
    <w:rsid w:val="003E52CA"/>
    <w:rsid w:val="003E6904"/>
    <w:rsid w:val="003E7B4F"/>
    <w:rsid w:val="003E7D3A"/>
    <w:rsid w:val="003F0BDF"/>
    <w:rsid w:val="003F0FB0"/>
    <w:rsid w:val="003F215B"/>
    <w:rsid w:val="003F320E"/>
    <w:rsid w:val="003F4B8D"/>
    <w:rsid w:val="00402428"/>
    <w:rsid w:val="00403EE1"/>
    <w:rsid w:val="0040695A"/>
    <w:rsid w:val="004075C7"/>
    <w:rsid w:val="00407F65"/>
    <w:rsid w:val="0041128E"/>
    <w:rsid w:val="00411360"/>
    <w:rsid w:val="00411590"/>
    <w:rsid w:val="004116A4"/>
    <w:rsid w:val="00412E80"/>
    <w:rsid w:val="00414368"/>
    <w:rsid w:val="004144DE"/>
    <w:rsid w:val="0041486E"/>
    <w:rsid w:val="004155A9"/>
    <w:rsid w:val="0041609D"/>
    <w:rsid w:val="00416D61"/>
    <w:rsid w:val="004173CF"/>
    <w:rsid w:val="00421FFC"/>
    <w:rsid w:val="004223BF"/>
    <w:rsid w:val="004227E2"/>
    <w:rsid w:val="00423008"/>
    <w:rsid w:val="004233AC"/>
    <w:rsid w:val="00423C5E"/>
    <w:rsid w:val="004241FC"/>
    <w:rsid w:val="00425ABB"/>
    <w:rsid w:val="00426940"/>
    <w:rsid w:val="00427732"/>
    <w:rsid w:val="004306B8"/>
    <w:rsid w:val="004312A0"/>
    <w:rsid w:val="004316F1"/>
    <w:rsid w:val="00431D64"/>
    <w:rsid w:val="00432EAA"/>
    <w:rsid w:val="0043347F"/>
    <w:rsid w:val="0043555F"/>
    <w:rsid w:val="00440755"/>
    <w:rsid w:val="0044080F"/>
    <w:rsid w:val="00440FEA"/>
    <w:rsid w:val="004411B5"/>
    <w:rsid w:val="00442830"/>
    <w:rsid w:val="00442CAC"/>
    <w:rsid w:val="004441BB"/>
    <w:rsid w:val="00445E32"/>
    <w:rsid w:val="00445F07"/>
    <w:rsid w:val="00446E18"/>
    <w:rsid w:val="00457FE1"/>
    <w:rsid w:val="0046010E"/>
    <w:rsid w:val="004604D7"/>
    <w:rsid w:val="0046223C"/>
    <w:rsid w:val="0046334D"/>
    <w:rsid w:val="00463CB0"/>
    <w:rsid w:val="00464D68"/>
    <w:rsid w:val="00466216"/>
    <w:rsid w:val="00466719"/>
    <w:rsid w:val="004667F4"/>
    <w:rsid w:val="00467B2A"/>
    <w:rsid w:val="004728DA"/>
    <w:rsid w:val="00473912"/>
    <w:rsid w:val="00475077"/>
    <w:rsid w:val="00475404"/>
    <w:rsid w:val="00476EFA"/>
    <w:rsid w:val="0047704C"/>
    <w:rsid w:val="00481B85"/>
    <w:rsid w:val="00481F27"/>
    <w:rsid w:val="004829D0"/>
    <w:rsid w:val="0048518D"/>
    <w:rsid w:val="00485DB5"/>
    <w:rsid w:val="0048605E"/>
    <w:rsid w:val="004861D9"/>
    <w:rsid w:val="00486AD3"/>
    <w:rsid w:val="00487609"/>
    <w:rsid w:val="00490117"/>
    <w:rsid w:val="00490AB8"/>
    <w:rsid w:val="0049559E"/>
    <w:rsid w:val="0049581C"/>
    <w:rsid w:val="004A00AB"/>
    <w:rsid w:val="004A0DDF"/>
    <w:rsid w:val="004A1DC0"/>
    <w:rsid w:val="004A24DC"/>
    <w:rsid w:val="004A380B"/>
    <w:rsid w:val="004A5037"/>
    <w:rsid w:val="004A63F6"/>
    <w:rsid w:val="004A655C"/>
    <w:rsid w:val="004A6694"/>
    <w:rsid w:val="004A6DC9"/>
    <w:rsid w:val="004A756D"/>
    <w:rsid w:val="004A7A98"/>
    <w:rsid w:val="004B004F"/>
    <w:rsid w:val="004B10B7"/>
    <w:rsid w:val="004B236A"/>
    <w:rsid w:val="004B59A5"/>
    <w:rsid w:val="004C090D"/>
    <w:rsid w:val="004C3DDD"/>
    <w:rsid w:val="004C4C35"/>
    <w:rsid w:val="004C4D6A"/>
    <w:rsid w:val="004C4D75"/>
    <w:rsid w:val="004C6744"/>
    <w:rsid w:val="004C6E3E"/>
    <w:rsid w:val="004C6EF4"/>
    <w:rsid w:val="004C72A3"/>
    <w:rsid w:val="004C7E42"/>
    <w:rsid w:val="004D0D4A"/>
    <w:rsid w:val="004D164D"/>
    <w:rsid w:val="004D2A46"/>
    <w:rsid w:val="004D2D53"/>
    <w:rsid w:val="004D5A60"/>
    <w:rsid w:val="004D5DC8"/>
    <w:rsid w:val="004D7AC3"/>
    <w:rsid w:val="004E1315"/>
    <w:rsid w:val="004E1409"/>
    <w:rsid w:val="004E1F67"/>
    <w:rsid w:val="004E1FBA"/>
    <w:rsid w:val="004E2BCA"/>
    <w:rsid w:val="004E3E0D"/>
    <w:rsid w:val="004E5741"/>
    <w:rsid w:val="004F0BD3"/>
    <w:rsid w:val="004F10CB"/>
    <w:rsid w:val="004F1B7F"/>
    <w:rsid w:val="004F21EA"/>
    <w:rsid w:val="004F3BF6"/>
    <w:rsid w:val="004F4557"/>
    <w:rsid w:val="004F5B9B"/>
    <w:rsid w:val="004F6339"/>
    <w:rsid w:val="004F689F"/>
    <w:rsid w:val="004F7A40"/>
    <w:rsid w:val="00500A22"/>
    <w:rsid w:val="00501B77"/>
    <w:rsid w:val="005027B5"/>
    <w:rsid w:val="0050290E"/>
    <w:rsid w:val="00502B58"/>
    <w:rsid w:val="0050304C"/>
    <w:rsid w:val="005042FC"/>
    <w:rsid w:val="00504761"/>
    <w:rsid w:val="00504B6C"/>
    <w:rsid w:val="00505E7D"/>
    <w:rsid w:val="005062EB"/>
    <w:rsid w:val="005066F6"/>
    <w:rsid w:val="005101DA"/>
    <w:rsid w:val="00510C46"/>
    <w:rsid w:val="00511D5B"/>
    <w:rsid w:val="00513DDD"/>
    <w:rsid w:val="00514438"/>
    <w:rsid w:val="00515567"/>
    <w:rsid w:val="005156A0"/>
    <w:rsid w:val="00516A96"/>
    <w:rsid w:val="005171F8"/>
    <w:rsid w:val="0052054B"/>
    <w:rsid w:val="00520B0B"/>
    <w:rsid w:val="00521250"/>
    <w:rsid w:val="0052292D"/>
    <w:rsid w:val="00523E94"/>
    <w:rsid w:val="005240FD"/>
    <w:rsid w:val="00524191"/>
    <w:rsid w:val="00524435"/>
    <w:rsid w:val="00525835"/>
    <w:rsid w:val="005265D3"/>
    <w:rsid w:val="0052756C"/>
    <w:rsid w:val="005311C8"/>
    <w:rsid w:val="00532893"/>
    <w:rsid w:val="005336D4"/>
    <w:rsid w:val="00533D3D"/>
    <w:rsid w:val="00533EDD"/>
    <w:rsid w:val="00533F7F"/>
    <w:rsid w:val="00534201"/>
    <w:rsid w:val="005379CA"/>
    <w:rsid w:val="00541008"/>
    <w:rsid w:val="00541973"/>
    <w:rsid w:val="0054207A"/>
    <w:rsid w:val="005426EE"/>
    <w:rsid w:val="00542F44"/>
    <w:rsid w:val="00544883"/>
    <w:rsid w:val="00544AB7"/>
    <w:rsid w:val="00545D3C"/>
    <w:rsid w:val="00545EB5"/>
    <w:rsid w:val="0054739C"/>
    <w:rsid w:val="00547750"/>
    <w:rsid w:val="00547A8B"/>
    <w:rsid w:val="005543C7"/>
    <w:rsid w:val="005546B5"/>
    <w:rsid w:val="00555119"/>
    <w:rsid w:val="005557D1"/>
    <w:rsid w:val="00556249"/>
    <w:rsid w:val="00556694"/>
    <w:rsid w:val="00557456"/>
    <w:rsid w:val="00560774"/>
    <w:rsid w:val="00560E31"/>
    <w:rsid w:val="00562474"/>
    <w:rsid w:val="00563A0B"/>
    <w:rsid w:val="00563F55"/>
    <w:rsid w:val="0056476E"/>
    <w:rsid w:val="005666BE"/>
    <w:rsid w:val="0056677E"/>
    <w:rsid w:val="00567B21"/>
    <w:rsid w:val="00567C9F"/>
    <w:rsid w:val="00570AEC"/>
    <w:rsid w:val="005715EC"/>
    <w:rsid w:val="0057214E"/>
    <w:rsid w:val="00572EFB"/>
    <w:rsid w:val="00573F1C"/>
    <w:rsid w:val="00574C54"/>
    <w:rsid w:val="00574E31"/>
    <w:rsid w:val="005768D0"/>
    <w:rsid w:val="00576D58"/>
    <w:rsid w:val="00577F1D"/>
    <w:rsid w:val="00580543"/>
    <w:rsid w:val="005808A5"/>
    <w:rsid w:val="0058244D"/>
    <w:rsid w:val="00583FEF"/>
    <w:rsid w:val="005846E2"/>
    <w:rsid w:val="00584E23"/>
    <w:rsid w:val="005865B2"/>
    <w:rsid w:val="005868F4"/>
    <w:rsid w:val="0058742C"/>
    <w:rsid w:val="00590683"/>
    <w:rsid w:val="00592583"/>
    <w:rsid w:val="005930F1"/>
    <w:rsid w:val="00593744"/>
    <w:rsid w:val="00593F9F"/>
    <w:rsid w:val="005949EF"/>
    <w:rsid w:val="00595C1D"/>
    <w:rsid w:val="0059616D"/>
    <w:rsid w:val="00596882"/>
    <w:rsid w:val="005A118A"/>
    <w:rsid w:val="005A152F"/>
    <w:rsid w:val="005A3171"/>
    <w:rsid w:val="005A4931"/>
    <w:rsid w:val="005A6776"/>
    <w:rsid w:val="005A7B80"/>
    <w:rsid w:val="005A7D1E"/>
    <w:rsid w:val="005B067B"/>
    <w:rsid w:val="005B19B3"/>
    <w:rsid w:val="005B2223"/>
    <w:rsid w:val="005B32D1"/>
    <w:rsid w:val="005B352D"/>
    <w:rsid w:val="005B35DA"/>
    <w:rsid w:val="005B3A3A"/>
    <w:rsid w:val="005B3E6E"/>
    <w:rsid w:val="005B4101"/>
    <w:rsid w:val="005B4617"/>
    <w:rsid w:val="005B4E70"/>
    <w:rsid w:val="005B4F20"/>
    <w:rsid w:val="005B5B40"/>
    <w:rsid w:val="005B5D98"/>
    <w:rsid w:val="005B604B"/>
    <w:rsid w:val="005B7B3B"/>
    <w:rsid w:val="005B7E2C"/>
    <w:rsid w:val="005B7E7E"/>
    <w:rsid w:val="005C05CB"/>
    <w:rsid w:val="005C0C9E"/>
    <w:rsid w:val="005C2843"/>
    <w:rsid w:val="005C3CE4"/>
    <w:rsid w:val="005C42B4"/>
    <w:rsid w:val="005C43DB"/>
    <w:rsid w:val="005C46AE"/>
    <w:rsid w:val="005C4E51"/>
    <w:rsid w:val="005C5287"/>
    <w:rsid w:val="005C70AC"/>
    <w:rsid w:val="005D052D"/>
    <w:rsid w:val="005D0C10"/>
    <w:rsid w:val="005D2AF6"/>
    <w:rsid w:val="005D38AB"/>
    <w:rsid w:val="005D3F29"/>
    <w:rsid w:val="005D6A72"/>
    <w:rsid w:val="005D6BEE"/>
    <w:rsid w:val="005D718E"/>
    <w:rsid w:val="005D7F52"/>
    <w:rsid w:val="005E17D8"/>
    <w:rsid w:val="005E3119"/>
    <w:rsid w:val="005E3EEA"/>
    <w:rsid w:val="005E481C"/>
    <w:rsid w:val="005E4A8B"/>
    <w:rsid w:val="005F1B38"/>
    <w:rsid w:val="005F1FAB"/>
    <w:rsid w:val="005F2527"/>
    <w:rsid w:val="005F3E89"/>
    <w:rsid w:val="005F54DF"/>
    <w:rsid w:val="005F643F"/>
    <w:rsid w:val="00602BFA"/>
    <w:rsid w:val="006030C2"/>
    <w:rsid w:val="0060329C"/>
    <w:rsid w:val="0060456A"/>
    <w:rsid w:val="00604FF0"/>
    <w:rsid w:val="00605F77"/>
    <w:rsid w:val="00606ADE"/>
    <w:rsid w:val="00607009"/>
    <w:rsid w:val="006071AC"/>
    <w:rsid w:val="006076CB"/>
    <w:rsid w:val="00607AB9"/>
    <w:rsid w:val="00610BDD"/>
    <w:rsid w:val="0061258A"/>
    <w:rsid w:val="006136A3"/>
    <w:rsid w:val="00613D07"/>
    <w:rsid w:val="00615873"/>
    <w:rsid w:val="006163AF"/>
    <w:rsid w:val="00617744"/>
    <w:rsid w:val="00621377"/>
    <w:rsid w:val="006215BE"/>
    <w:rsid w:val="00621FB6"/>
    <w:rsid w:val="00622B0C"/>
    <w:rsid w:val="00622D8D"/>
    <w:rsid w:val="006232DE"/>
    <w:rsid w:val="006238F1"/>
    <w:rsid w:val="00623E62"/>
    <w:rsid w:val="0062418A"/>
    <w:rsid w:val="0062460B"/>
    <w:rsid w:val="00625301"/>
    <w:rsid w:val="00626231"/>
    <w:rsid w:val="00633A68"/>
    <w:rsid w:val="006346A9"/>
    <w:rsid w:val="0063482E"/>
    <w:rsid w:val="00636180"/>
    <w:rsid w:val="006361F4"/>
    <w:rsid w:val="0063634D"/>
    <w:rsid w:val="006366D1"/>
    <w:rsid w:val="006402C6"/>
    <w:rsid w:val="006430D6"/>
    <w:rsid w:val="00644336"/>
    <w:rsid w:val="006452D0"/>
    <w:rsid w:val="00645CE7"/>
    <w:rsid w:val="00646696"/>
    <w:rsid w:val="00650903"/>
    <w:rsid w:val="00650F67"/>
    <w:rsid w:val="00651233"/>
    <w:rsid w:val="006512B0"/>
    <w:rsid w:val="00651B20"/>
    <w:rsid w:val="00651FB3"/>
    <w:rsid w:val="00652F6D"/>
    <w:rsid w:val="00653E46"/>
    <w:rsid w:val="00653FA6"/>
    <w:rsid w:val="00654DB5"/>
    <w:rsid w:val="006558B9"/>
    <w:rsid w:val="006562A4"/>
    <w:rsid w:val="00657819"/>
    <w:rsid w:val="00661084"/>
    <w:rsid w:val="006619AA"/>
    <w:rsid w:val="00661B68"/>
    <w:rsid w:val="00662F8D"/>
    <w:rsid w:val="006633C4"/>
    <w:rsid w:val="00663CC6"/>
    <w:rsid w:val="00664E55"/>
    <w:rsid w:val="006660F3"/>
    <w:rsid w:val="006674B0"/>
    <w:rsid w:val="00672A52"/>
    <w:rsid w:val="0067343A"/>
    <w:rsid w:val="00673F1F"/>
    <w:rsid w:val="00677DD0"/>
    <w:rsid w:val="0068046D"/>
    <w:rsid w:val="00680C07"/>
    <w:rsid w:val="00683457"/>
    <w:rsid w:val="00683CEF"/>
    <w:rsid w:val="006843A7"/>
    <w:rsid w:val="00685184"/>
    <w:rsid w:val="006853C6"/>
    <w:rsid w:val="00687669"/>
    <w:rsid w:val="00687DF9"/>
    <w:rsid w:val="00690C84"/>
    <w:rsid w:val="006930B9"/>
    <w:rsid w:val="00693559"/>
    <w:rsid w:val="00693C1D"/>
    <w:rsid w:val="006940AA"/>
    <w:rsid w:val="00695132"/>
    <w:rsid w:val="006954BC"/>
    <w:rsid w:val="00695A7B"/>
    <w:rsid w:val="00695FAB"/>
    <w:rsid w:val="006960DB"/>
    <w:rsid w:val="0069654C"/>
    <w:rsid w:val="0069782C"/>
    <w:rsid w:val="006A05E1"/>
    <w:rsid w:val="006A13C0"/>
    <w:rsid w:val="006A20FF"/>
    <w:rsid w:val="006A2B42"/>
    <w:rsid w:val="006A318F"/>
    <w:rsid w:val="006A3C4C"/>
    <w:rsid w:val="006A3E28"/>
    <w:rsid w:val="006A3FCA"/>
    <w:rsid w:val="006A493A"/>
    <w:rsid w:val="006A56A4"/>
    <w:rsid w:val="006A6A38"/>
    <w:rsid w:val="006A7772"/>
    <w:rsid w:val="006B00CB"/>
    <w:rsid w:val="006B0351"/>
    <w:rsid w:val="006B22D4"/>
    <w:rsid w:val="006B2B53"/>
    <w:rsid w:val="006B3212"/>
    <w:rsid w:val="006B4784"/>
    <w:rsid w:val="006B4E04"/>
    <w:rsid w:val="006B55C3"/>
    <w:rsid w:val="006B5FF8"/>
    <w:rsid w:val="006B7BBF"/>
    <w:rsid w:val="006C05B5"/>
    <w:rsid w:val="006C113D"/>
    <w:rsid w:val="006C2D76"/>
    <w:rsid w:val="006C3763"/>
    <w:rsid w:val="006C5131"/>
    <w:rsid w:val="006C5F25"/>
    <w:rsid w:val="006C7719"/>
    <w:rsid w:val="006C7C48"/>
    <w:rsid w:val="006D197F"/>
    <w:rsid w:val="006D21F7"/>
    <w:rsid w:val="006D27E0"/>
    <w:rsid w:val="006D3369"/>
    <w:rsid w:val="006D37A1"/>
    <w:rsid w:val="006D64EB"/>
    <w:rsid w:val="006D661B"/>
    <w:rsid w:val="006E230F"/>
    <w:rsid w:val="006E2AD1"/>
    <w:rsid w:val="006E3FC6"/>
    <w:rsid w:val="006E4235"/>
    <w:rsid w:val="006E4308"/>
    <w:rsid w:val="006E5269"/>
    <w:rsid w:val="006E6980"/>
    <w:rsid w:val="006F0526"/>
    <w:rsid w:val="006F11BC"/>
    <w:rsid w:val="006F190E"/>
    <w:rsid w:val="006F1D29"/>
    <w:rsid w:val="006F21F4"/>
    <w:rsid w:val="006F2C90"/>
    <w:rsid w:val="006F33B2"/>
    <w:rsid w:val="006F4084"/>
    <w:rsid w:val="006F4A19"/>
    <w:rsid w:val="006F5F55"/>
    <w:rsid w:val="00702E69"/>
    <w:rsid w:val="0070317A"/>
    <w:rsid w:val="00703CAA"/>
    <w:rsid w:val="007040C3"/>
    <w:rsid w:val="00704DAB"/>
    <w:rsid w:val="0071102A"/>
    <w:rsid w:val="00711696"/>
    <w:rsid w:val="00711D03"/>
    <w:rsid w:val="00713D53"/>
    <w:rsid w:val="00715160"/>
    <w:rsid w:val="007159D3"/>
    <w:rsid w:val="00715D6F"/>
    <w:rsid w:val="00715E26"/>
    <w:rsid w:val="00715E27"/>
    <w:rsid w:val="007166EB"/>
    <w:rsid w:val="00720B0F"/>
    <w:rsid w:val="00720CD0"/>
    <w:rsid w:val="0072152D"/>
    <w:rsid w:val="007217B5"/>
    <w:rsid w:val="00723C71"/>
    <w:rsid w:val="007241F5"/>
    <w:rsid w:val="00724CDA"/>
    <w:rsid w:val="00726DB6"/>
    <w:rsid w:val="00732156"/>
    <w:rsid w:val="007363A7"/>
    <w:rsid w:val="007410A2"/>
    <w:rsid w:val="007412F9"/>
    <w:rsid w:val="00743360"/>
    <w:rsid w:val="007436A2"/>
    <w:rsid w:val="00746311"/>
    <w:rsid w:val="00746336"/>
    <w:rsid w:val="007508F6"/>
    <w:rsid w:val="00750AB4"/>
    <w:rsid w:val="00751450"/>
    <w:rsid w:val="00751A93"/>
    <w:rsid w:val="00751CAE"/>
    <w:rsid w:val="00753974"/>
    <w:rsid w:val="00757E07"/>
    <w:rsid w:val="00762EC0"/>
    <w:rsid w:val="00763014"/>
    <w:rsid w:val="007637D8"/>
    <w:rsid w:val="0076380B"/>
    <w:rsid w:val="00764D54"/>
    <w:rsid w:val="00764DFB"/>
    <w:rsid w:val="00765E44"/>
    <w:rsid w:val="00767A2F"/>
    <w:rsid w:val="007705F7"/>
    <w:rsid w:val="00772061"/>
    <w:rsid w:val="00775AD5"/>
    <w:rsid w:val="00777E37"/>
    <w:rsid w:val="00782DDD"/>
    <w:rsid w:val="00784524"/>
    <w:rsid w:val="0078595A"/>
    <w:rsid w:val="007860F3"/>
    <w:rsid w:val="00786555"/>
    <w:rsid w:val="00786606"/>
    <w:rsid w:val="00787130"/>
    <w:rsid w:val="00790039"/>
    <w:rsid w:val="007901D3"/>
    <w:rsid w:val="007904E6"/>
    <w:rsid w:val="00790B58"/>
    <w:rsid w:val="007913CE"/>
    <w:rsid w:val="00791DA1"/>
    <w:rsid w:val="00791F76"/>
    <w:rsid w:val="0079203B"/>
    <w:rsid w:val="00792FF6"/>
    <w:rsid w:val="00793222"/>
    <w:rsid w:val="0079499D"/>
    <w:rsid w:val="00796E8B"/>
    <w:rsid w:val="00797FA6"/>
    <w:rsid w:val="007A02F0"/>
    <w:rsid w:val="007A22AC"/>
    <w:rsid w:val="007A3F0B"/>
    <w:rsid w:val="007A5DD4"/>
    <w:rsid w:val="007A5E6F"/>
    <w:rsid w:val="007A653A"/>
    <w:rsid w:val="007A753D"/>
    <w:rsid w:val="007B0B03"/>
    <w:rsid w:val="007B0EB5"/>
    <w:rsid w:val="007B1CBA"/>
    <w:rsid w:val="007B38D6"/>
    <w:rsid w:val="007B3B32"/>
    <w:rsid w:val="007B480A"/>
    <w:rsid w:val="007B4E57"/>
    <w:rsid w:val="007B5331"/>
    <w:rsid w:val="007B53A1"/>
    <w:rsid w:val="007B5689"/>
    <w:rsid w:val="007B784F"/>
    <w:rsid w:val="007C0536"/>
    <w:rsid w:val="007C1081"/>
    <w:rsid w:val="007C1814"/>
    <w:rsid w:val="007C2B14"/>
    <w:rsid w:val="007C3F8B"/>
    <w:rsid w:val="007C524B"/>
    <w:rsid w:val="007C5F54"/>
    <w:rsid w:val="007C671D"/>
    <w:rsid w:val="007C7084"/>
    <w:rsid w:val="007C7D3C"/>
    <w:rsid w:val="007D0CDC"/>
    <w:rsid w:val="007D0F75"/>
    <w:rsid w:val="007D1C5B"/>
    <w:rsid w:val="007D2D95"/>
    <w:rsid w:val="007D4471"/>
    <w:rsid w:val="007D4DB5"/>
    <w:rsid w:val="007D5363"/>
    <w:rsid w:val="007D550A"/>
    <w:rsid w:val="007E03C4"/>
    <w:rsid w:val="007E0494"/>
    <w:rsid w:val="007E172F"/>
    <w:rsid w:val="007E3F87"/>
    <w:rsid w:val="007E47BA"/>
    <w:rsid w:val="007E4E0D"/>
    <w:rsid w:val="007E4E99"/>
    <w:rsid w:val="007E55E7"/>
    <w:rsid w:val="007E59D4"/>
    <w:rsid w:val="007E67FD"/>
    <w:rsid w:val="007E6D48"/>
    <w:rsid w:val="007E7676"/>
    <w:rsid w:val="007E7C12"/>
    <w:rsid w:val="007F090F"/>
    <w:rsid w:val="007F0BA6"/>
    <w:rsid w:val="007F155D"/>
    <w:rsid w:val="007F45A6"/>
    <w:rsid w:val="007F6E67"/>
    <w:rsid w:val="007F7BA9"/>
    <w:rsid w:val="008002A7"/>
    <w:rsid w:val="00801B26"/>
    <w:rsid w:val="00801D03"/>
    <w:rsid w:val="008031F0"/>
    <w:rsid w:val="008037B4"/>
    <w:rsid w:val="00804AF6"/>
    <w:rsid w:val="008076FC"/>
    <w:rsid w:val="00810560"/>
    <w:rsid w:val="008108C2"/>
    <w:rsid w:val="00811FBE"/>
    <w:rsid w:val="00813B8E"/>
    <w:rsid w:val="00814B7A"/>
    <w:rsid w:val="00815BB4"/>
    <w:rsid w:val="00815E44"/>
    <w:rsid w:val="00816ECC"/>
    <w:rsid w:val="00822537"/>
    <w:rsid w:val="00823D78"/>
    <w:rsid w:val="00824397"/>
    <w:rsid w:val="00825917"/>
    <w:rsid w:val="00827882"/>
    <w:rsid w:val="0083025E"/>
    <w:rsid w:val="00830EED"/>
    <w:rsid w:val="0083294B"/>
    <w:rsid w:val="00832DD4"/>
    <w:rsid w:val="00834E22"/>
    <w:rsid w:val="0083518C"/>
    <w:rsid w:val="00835492"/>
    <w:rsid w:val="008354AA"/>
    <w:rsid w:val="008368AC"/>
    <w:rsid w:val="0084035B"/>
    <w:rsid w:val="00840659"/>
    <w:rsid w:val="00842257"/>
    <w:rsid w:val="0084479A"/>
    <w:rsid w:val="00844F74"/>
    <w:rsid w:val="0084719C"/>
    <w:rsid w:val="008500DC"/>
    <w:rsid w:val="008503AD"/>
    <w:rsid w:val="00850574"/>
    <w:rsid w:val="0085129B"/>
    <w:rsid w:val="008521A7"/>
    <w:rsid w:val="00853659"/>
    <w:rsid w:val="008543B4"/>
    <w:rsid w:val="008550EC"/>
    <w:rsid w:val="00855719"/>
    <w:rsid w:val="00855BB3"/>
    <w:rsid w:val="00855F9C"/>
    <w:rsid w:val="00856BE6"/>
    <w:rsid w:val="008570FC"/>
    <w:rsid w:val="00857C4F"/>
    <w:rsid w:val="008609A9"/>
    <w:rsid w:val="00860B8C"/>
    <w:rsid w:val="00860FE8"/>
    <w:rsid w:val="00861A9E"/>
    <w:rsid w:val="00861EC6"/>
    <w:rsid w:val="008622E8"/>
    <w:rsid w:val="00862781"/>
    <w:rsid w:val="00863631"/>
    <w:rsid w:val="00864A88"/>
    <w:rsid w:val="00864D68"/>
    <w:rsid w:val="00865621"/>
    <w:rsid w:val="00865D06"/>
    <w:rsid w:val="00871DC7"/>
    <w:rsid w:val="008738E8"/>
    <w:rsid w:val="00874127"/>
    <w:rsid w:val="0087456D"/>
    <w:rsid w:val="00874F0F"/>
    <w:rsid w:val="008753A6"/>
    <w:rsid w:val="00875EFD"/>
    <w:rsid w:val="0087686B"/>
    <w:rsid w:val="00876B78"/>
    <w:rsid w:val="00877497"/>
    <w:rsid w:val="00877566"/>
    <w:rsid w:val="0088036D"/>
    <w:rsid w:val="008811CF"/>
    <w:rsid w:val="008824A1"/>
    <w:rsid w:val="0088432D"/>
    <w:rsid w:val="00884F4B"/>
    <w:rsid w:val="00886682"/>
    <w:rsid w:val="00887733"/>
    <w:rsid w:val="008900CE"/>
    <w:rsid w:val="00890A15"/>
    <w:rsid w:val="008911F8"/>
    <w:rsid w:val="0089158E"/>
    <w:rsid w:val="00891D91"/>
    <w:rsid w:val="00894146"/>
    <w:rsid w:val="00894F2B"/>
    <w:rsid w:val="00895471"/>
    <w:rsid w:val="0089603C"/>
    <w:rsid w:val="00897F2A"/>
    <w:rsid w:val="008A0C39"/>
    <w:rsid w:val="008A0FCC"/>
    <w:rsid w:val="008A3535"/>
    <w:rsid w:val="008A46CA"/>
    <w:rsid w:val="008A6E99"/>
    <w:rsid w:val="008A71C3"/>
    <w:rsid w:val="008B2729"/>
    <w:rsid w:val="008B407D"/>
    <w:rsid w:val="008B4533"/>
    <w:rsid w:val="008B69F3"/>
    <w:rsid w:val="008B7E81"/>
    <w:rsid w:val="008C04D3"/>
    <w:rsid w:val="008C0DB2"/>
    <w:rsid w:val="008C2671"/>
    <w:rsid w:val="008C2B94"/>
    <w:rsid w:val="008C310C"/>
    <w:rsid w:val="008C32E8"/>
    <w:rsid w:val="008C3470"/>
    <w:rsid w:val="008C37A5"/>
    <w:rsid w:val="008C4203"/>
    <w:rsid w:val="008C5068"/>
    <w:rsid w:val="008C51F1"/>
    <w:rsid w:val="008C58BE"/>
    <w:rsid w:val="008C5920"/>
    <w:rsid w:val="008C730F"/>
    <w:rsid w:val="008C764A"/>
    <w:rsid w:val="008C7CEE"/>
    <w:rsid w:val="008D0272"/>
    <w:rsid w:val="008D1058"/>
    <w:rsid w:val="008D5B6C"/>
    <w:rsid w:val="008D5DEC"/>
    <w:rsid w:val="008D633A"/>
    <w:rsid w:val="008D63C7"/>
    <w:rsid w:val="008D69EE"/>
    <w:rsid w:val="008D7F97"/>
    <w:rsid w:val="008E062D"/>
    <w:rsid w:val="008E0EBD"/>
    <w:rsid w:val="008E10AA"/>
    <w:rsid w:val="008E1B1A"/>
    <w:rsid w:val="008E25E2"/>
    <w:rsid w:val="008E2B43"/>
    <w:rsid w:val="008E364A"/>
    <w:rsid w:val="008E36AB"/>
    <w:rsid w:val="008E38DB"/>
    <w:rsid w:val="008E6B27"/>
    <w:rsid w:val="008E717F"/>
    <w:rsid w:val="008E748B"/>
    <w:rsid w:val="008F0A9D"/>
    <w:rsid w:val="008F115C"/>
    <w:rsid w:val="008F23EC"/>
    <w:rsid w:val="008F51FE"/>
    <w:rsid w:val="008F5933"/>
    <w:rsid w:val="008F5D23"/>
    <w:rsid w:val="008F61C6"/>
    <w:rsid w:val="008F7950"/>
    <w:rsid w:val="008F7CF1"/>
    <w:rsid w:val="008F7E52"/>
    <w:rsid w:val="009001B0"/>
    <w:rsid w:val="009003C1"/>
    <w:rsid w:val="00901322"/>
    <w:rsid w:val="00903F01"/>
    <w:rsid w:val="00903F03"/>
    <w:rsid w:val="009068CC"/>
    <w:rsid w:val="009068EB"/>
    <w:rsid w:val="00907F2C"/>
    <w:rsid w:val="009100FA"/>
    <w:rsid w:val="0091095C"/>
    <w:rsid w:val="00911402"/>
    <w:rsid w:val="009115B8"/>
    <w:rsid w:val="00911894"/>
    <w:rsid w:val="00912619"/>
    <w:rsid w:val="0091334D"/>
    <w:rsid w:val="009139D2"/>
    <w:rsid w:val="00914166"/>
    <w:rsid w:val="009142CA"/>
    <w:rsid w:val="009144BF"/>
    <w:rsid w:val="00914AFA"/>
    <w:rsid w:val="00914B1F"/>
    <w:rsid w:val="00915F10"/>
    <w:rsid w:val="00916D61"/>
    <w:rsid w:val="00917A30"/>
    <w:rsid w:val="00917A7C"/>
    <w:rsid w:val="00917FE7"/>
    <w:rsid w:val="009207AB"/>
    <w:rsid w:val="0092098F"/>
    <w:rsid w:val="00920B0B"/>
    <w:rsid w:val="00921503"/>
    <w:rsid w:val="0092405F"/>
    <w:rsid w:val="0092556B"/>
    <w:rsid w:val="00931C4C"/>
    <w:rsid w:val="00932DF8"/>
    <w:rsid w:val="00932FF6"/>
    <w:rsid w:val="009341F2"/>
    <w:rsid w:val="0093428C"/>
    <w:rsid w:val="009362C1"/>
    <w:rsid w:val="009369A3"/>
    <w:rsid w:val="00937389"/>
    <w:rsid w:val="00937F51"/>
    <w:rsid w:val="0094172D"/>
    <w:rsid w:val="00941784"/>
    <w:rsid w:val="0094240D"/>
    <w:rsid w:val="00942CA1"/>
    <w:rsid w:val="0094464B"/>
    <w:rsid w:val="00944FA8"/>
    <w:rsid w:val="0094545C"/>
    <w:rsid w:val="009470BC"/>
    <w:rsid w:val="009505CD"/>
    <w:rsid w:val="009510A4"/>
    <w:rsid w:val="009529AE"/>
    <w:rsid w:val="0095320B"/>
    <w:rsid w:val="00954F73"/>
    <w:rsid w:val="0095501E"/>
    <w:rsid w:val="0095664E"/>
    <w:rsid w:val="009569F5"/>
    <w:rsid w:val="009570C8"/>
    <w:rsid w:val="00961080"/>
    <w:rsid w:val="00962E46"/>
    <w:rsid w:val="00962FE6"/>
    <w:rsid w:val="0096358B"/>
    <w:rsid w:val="00963984"/>
    <w:rsid w:val="0096412F"/>
    <w:rsid w:val="009661EF"/>
    <w:rsid w:val="00967468"/>
    <w:rsid w:val="00971138"/>
    <w:rsid w:val="00971EA6"/>
    <w:rsid w:val="00974198"/>
    <w:rsid w:val="009747B9"/>
    <w:rsid w:val="00975B6D"/>
    <w:rsid w:val="00976179"/>
    <w:rsid w:val="00977F07"/>
    <w:rsid w:val="00981374"/>
    <w:rsid w:val="00981658"/>
    <w:rsid w:val="00983D30"/>
    <w:rsid w:val="00984266"/>
    <w:rsid w:val="00984602"/>
    <w:rsid w:val="00985C97"/>
    <w:rsid w:val="0098606D"/>
    <w:rsid w:val="00986579"/>
    <w:rsid w:val="0098686D"/>
    <w:rsid w:val="00986C40"/>
    <w:rsid w:val="00986FAE"/>
    <w:rsid w:val="0099149B"/>
    <w:rsid w:val="00992680"/>
    <w:rsid w:val="00993BB0"/>
    <w:rsid w:val="009947AF"/>
    <w:rsid w:val="00994D61"/>
    <w:rsid w:val="00995F48"/>
    <w:rsid w:val="009965A1"/>
    <w:rsid w:val="00997278"/>
    <w:rsid w:val="00997ADE"/>
    <w:rsid w:val="00997E70"/>
    <w:rsid w:val="009A1039"/>
    <w:rsid w:val="009A1876"/>
    <w:rsid w:val="009A2048"/>
    <w:rsid w:val="009A33C9"/>
    <w:rsid w:val="009A37BE"/>
    <w:rsid w:val="009A4BBC"/>
    <w:rsid w:val="009A5079"/>
    <w:rsid w:val="009A5640"/>
    <w:rsid w:val="009A707A"/>
    <w:rsid w:val="009A7092"/>
    <w:rsid w:val="009A7729"/>
    <w:rsid w:val="009A7BF1"/>
    <w:rsid w:val="009A7C93"/>
    <w:rsid w:val="009B2C30"/>
    <w:rsid w:val="009B3D9B"/>
    <w:rsid w:val="009B60BF"/>
    <w:rsid w:val="009B6827"/>
    <w:rsid w:val="009C17C3"/>
    <w:rsid w:val="009C1A47"/>
    <w:rsid w:val="009C2C6F"/>
    <w:rsid w:val="009C4095"/>
    <w:rsid w:val="009C5859"/>
    <w:rsid w:val="009D045C"/>
    <w:rsid w:val="009D0681"/>
    <w:rsid w:val="009D2D31"/>
    <w:rsid w:val="009D35A4"/>
    <w:rsid w:val="009D37E9"/>
    <w:rsid w:val="009D3CEF"/>
    <w:rsid w:val="009D53B7"/>
    <w:rsid w:val="009D5833"/>
    <w:rsid w:val="009D6FE8"/>
    <w:rsid w:val="009E11CB"/>
    <w:rsid w:val="009E149F"/>
    <w:rsid w:val="009E1CA2"/>
    <w:rsid w:val="009E1ED7"/>
    <w:rsid w:val="009E3A27"/>
    <w:rsid w:val="009E3D50"/>
    <w:rsid w:val="009E5511"/>
    <w:rsid w:val="009E57E8"/>
    <w:rsid w:val="009E6535"/>
    <w:rsid w:val="009E734F"/>
    <w:rsid w:val="009F0243"/>
    <w:rsid w:val="009F0777"/>
    <w:rsid w:val="009F15C4"/>
    <w:rsid w:val="009F1FAA"/>
    <w:rsid w:val="009F3605"/>
    <w:rsid w:val="009F402B"/>
    <w:rsid w:val="009F4046"/>
    <w:rsid w:val="009F4C72"/>
    <w:rsid w:val="009F4F4A"/>
    <w:rsid w:val="009F523F"/>
    <w:rsid w:val="009F6BAE"/>
    <w:rsid w:val="009F6F76"/>
    <w:rsid w:val="009F737D"/>
    <w:rsid w:val="00A0070D"/>
    <w:rsid w:val="00A011E3"/>
    <w:rsid w:val="00A02AC6"/>
    <w:rsid w:val="00A02B5B"/>
    <w:rsid w:val="00A02C06"/>
    <w:rsid w:val="00A034D1"/>
    <w:rsid w:val="00A036AA"/>
    <w:rsid w:val="00A06ED2"/>
    <w:rsid w:val="00A07262"/>
    <w:rsid w:val="00A079F4"/>
    <w:rsid w:val="00A07D9F"/>
    <w:rsid w:val="00A109B2"/>
    <w:rsid w:val="00A127AF"/>
    <w:rsid w:val="00A12C6E"/>
    <w:rsid w:val="00A135D7"/>
    <w:rsid w:val="00A14818"/>
    <w:rsid w:val="00A1497D"/>
    <w:rsid w:val="00A14E18"/>
    <w:rsid w:val="00A14E9F"/>
    <w:rsid w:val="00A1635A"/>
    <w:rsid w:val="00A164F8"/>
    <w:rsid w:val="00A17996"/>
    <w:rsid w:val="00A2026F"/>
    <w:rsid w:val="00A21A5E"/>
    <w:rsid w:val="00A22111"/>
    <w:rsid w:val="00A22119"/>
    <w:rsid w:val="00A22746"/>
    <w:rsid w:val="00A23F8B"/>
    <w:rsid w:val="00A242CE"/>
    <w:rsid w:val="00A243FA"/>
    <w:rsid w:val="00A25EF8"/>
    <w:rsid w:val="00A263BB"/>
    <w:rsid w:val="00A26E00"/>
    <w:rsid w:val="00A277F6"/>
    <w:rsid w:val="00A27F92"/>
    <w:rsid w:val="00A31CE6"/>
    <w:rsid w:val="00A34ADF"/>
    <w:rsid w:val="00A40B59"/>
    <w:rsid w:val="00A425D7"/>
    <w:rsid w:val="00A42A97"/>
    <w:rsid w:val="00A42D4F"/>
    <w:rsid w:val="00A433E7"/>
    <w:rsid w:val="00A43655"/>
    <w:rsid w:val="00A4467C"/>
    <w:rsid w:val="00A44AE9"/>
    <w:rsid w:val="00A46295"/>
    <w:rsid w:val="00A5104C"/>
    <w:rsid w:val="00A5128F"/>
    <w:rsid w:val="00A51C7E"/>
    <w:rsid w:val="00A51E29"/>
    <w:rsid w:val="00A52002"/>
    <w:rsid w:val="00A520D4"/>
    <w:rsid w:val="00A5301E"/>
    <w:rsid w:val="00A55B30"/>
    <w:rsid w:val="00A56C0D"/>
    <w:rsid w:val="00A57AE8"/>
    <w:rsid w:val="00A57BAF"/>
    <w:rsid w:val="00A60A8B"/>
    <w:rsid w:val="00A6196E"/>
    <w:rsid w:val="00A62965"/>
    <w:rsid w:val="00A62ABE"/>
    <w:rsid w:val="00A62FA9"/>
    <w:rsid w:val="00A63371"/>
    <w:rsid w:val="00A63AE7"/>
    <w:rsid w:val="00A64BDA"/>
    <w:rsid w:val="00A64D6C"/>
    <w:rsid w:val="00A655E7"/>
    <w:rsid w:val="00A65CEE"/>
    <w:rsid w:val="00A66D5E"/>
    <w:rsid w:val="00A67084"/>
    <w:rsid w:val="00A7086E"/>
    <w:rsid w:val="00A70EA1"/>
    <w:rsid w:val="00A74586"/>
    <w:rsid w:val="00A77250"/>
    <w:rsid w:val="00A773A5"/>
    <w:rsid w:val="00A80A51"/>
    <w:rsid w:val="00A80AE2"/>
    <w:rsid w:val="00A81081"/>
    <w:rsid w:val="00A81554"/>
    <w:rsid w:val="00A822F5"/>
    <w:rsid w:val="00A824B5"/>
    <w:rsid w:val="00A82AFC"/>
    <w:rsid w:val="00A83275"/>
    <w:rsid w:val="00A83567"/>
    <w:rsid w:val="00A83F86"/>
    <w:rsid w:val="00A85699"/>
    <w:rsid w:val="00A85B77"/>
    <w:rsid w:val="00A85E56"/>
    <w:rsid w:val="00A85EB9"/>
    <w:rsid w:val="00A872CB"/>
    <w:rsid w:val="00A879DB"/>
    <w:rsid w:val="00A87F85"/>
    <w:rsid w:val="00A90089"/>
    <w:rsid w:val="00A922D6"/>
    <w:rsid w:val="00A93226"/>
    <w:rsid w:val="00A936D7"/>
    <w:rsid w:val="00A9432A"/>
    <w:rsid w:val="00A95569"/>
    <w:rsid w:val="00A95B0B"/>
    <w:rsid w:val="00A96E16"/>
    <w:rsid w:val="00AA0561"/>
    <w:rsid w:val="00AA08B1"/>
    <w:rsid w:val="00AA3191"/>
    <w:rsid w:val="00AA372A"/>
    <w:rsid w:val="00AA5D21"/>
    <w:rsid w:val="00AA5F47"/>
    <w:rsid w:val="00AA6CFF"/>
    <w:rsid w:val="00AA708E"/>
    <w:rsid w:val="00AA7884"/>
    <w:rsid w:val="00AB0746"/>
    <w:rsid w:val="00AB20D3"/>
    <w:rsid w:val="00AB26D3"/>
    <w:rsid w:val="00AB5592"/>
    <w:rsid w:val="00AB56DC"/>
    <w:rsid w:val="00AB584E"/>
    <w:rsid w:val="00AB6B3C"/>
    <w:rsid w:val="00AC39B8"/>
    <w:rsid w:val="00AC3CF6"/>
    <w:rsid w:val="00AC3D13"/>
    <w:rsid w:val="00AC466F"/>
    <w:rsid w:val="00AC4E40"/>
    <w:rsid w:val="00AC5F62"/>
    <w:rsid w:val="00AC6B2E"/>
    <w:rsid w:val="00AC6E51"/>
    <w:rsid w:val="00AC73FB"/>
    <w:rsid w:val="00AC7B44"/>
    <w:rsid w:val="00AD01D7"/>
    <w:rsid w:val="00AD0D72"/>
    <w:rsid w:val="00AD2032"/>
    <w:rsid w:val="00AD3F8D"/>
    <w:rsid w:val="00AD46CA"/>
    <w:rsid w:val="00AD4769"/>
    <w:rsid w:val="00AD4AFB"/>
    <w:rsid w:val="00AD5BEA"/>
    <w:rsid w:val="00AD5C7E"/>
    <w:rsid w:val="00AD68E0"/>
    <w:rsid w:val="00AE0C03"/>
    <w:rsid w:val="00AE3E54"/>
    <w:rsid w:val="00AE44C3"/>
    <w:rsid w:val="00AE4CCA"/>
    <w:rsid w:val="00AE5038"/>
    <w:rsid w:val="00AE50A0"/>
    <w:rsid w:val="00AE5398"/>
    <w:rsid w:val="00AE5F8B"/>
    <w:rsid w:val="00AE612B"/>
    <w:rsid w:val="00AE681C"/>
    <w:rsid w:val="00AE7F55"/>
    <w:rsid w:val="00AF0FF2"/>
    <w:rsid w:val="00AF1EDB"/>
    <w:rsid w:val="00AF1F43"/>
    <w:rsid w:val="00AF2C7E"/>
    <w:rsid w:val="00AF3C68"/>
    <w:rsid w:val="00AF6707"/>
    <w:rsid w:val="00AF796A"/>
    <w:rsid w:val="00B002C8"/>
    <w:rsid w:val="00B0168D"/>
    <w:rsid w:val="00B01F6F"/>
    <w:rsid w:val="00B02189"/>
    <w:rsid w:val="00B02396"/>
    <w:rsid w:val="00B024B4"/>
    <w:rsid w:val="00B0524D"/>
    <w:rsid w:val="00B05F46"/>
    <w:rsid w:val="00B06078"/>
    <w:rsid w:val="00B0724B"/>
    <w:rsid w:val="00B10289"/>
    <w:rsid w:val="00B10B33"/>
    <w:rsid w:val="00B10F21"/>
    <w:rsid w:val="00B113B5"/>
    <w:rsid w:val="00B11FE7"/>
    <w:rsid w:val="00B141B5"/>
    <w:rsid w:val="00B1589C"/>
    <w:rsid w:val="00B16A42"/>
    <w:rsid w:val="00B16BB3"/>
    <w:rsid w:val="00B16FC6"/>
    <w:rsid w:val="00B17422"/>
    <w:rsid w:val="00B20ED4"/>
    <w:rsid w:val="00B2152E"/>
    <w:rsid w:val="00B21B2B"/>
    <w:rsid w:val="00B239E2"/>
    <w:rsid w:val="00B23AF2"/>
    <w:rsid w:val="00B23F72"/>
    <w:rsid w:val="00B25092"/>
    <w:rsid w:val="00B26149"/>
    <w:rsid w:val="00B26669"/>
    <w:rsid w:val="00B2667B"/>
    <w:rsid w:val="00B26AE6"/>
    <w:rsid w:val="00B27A2E"/>
    <w:rsid w:val="00B27D5A"/>
    <w:rsid w:val="00B3031B"/>
    <w:rsid w:val="00B312EF"/>
    <w:rsid w:val="00B31A4C"/>
    <w:rsid w:val="00B31E70"/>
    <w:rsid w:val="00B32A86"/>
    <w:rsid w:val="00B330C6"/>
    <w:rsid w:val="00B332A4"/>
    <w:rsid w:val="00B3345F"/>
    <w:rsid w:val="00B3436B"/>
    <w:rsid w:val="00B34AA2"/>
    <w:rsid w:val="00B35A0F"/>
    <w:rsid w:val="00B35ED1"/>
    <w:rsid w:val="00B405F3"/>
    <w:rsid w:val="00B4079B"/>
    <w:rsid w:val="00B40FD3"/>
    <w:rsid w:val="00B418B8"/>
    <w:rsid w:val="00B41A7B"/>
    <w:rsid w:val="00B41BA4"/>
    <w:rsid w:val="00B41E41"/>
    <w:rsid w:val="00B4357B"/>
    <w:rsid w:val="00B463C4"/>
    <w:rsid w:val="00B46899"/>
    <w:rsid w:val="00B50087"/>
    <w:rsid w:val="00B51120"/>
    <w:rsid w:val="00B514D0"/>
    <w:rsid w:val="00B5250C"/>
    <w:rsid w:val="00B52639"/>
    <w:rsid w:val="00B54BFF"/>
    <w:rsid w:val="00B578B0"/>
    <w:rsid w:val="00B61090"/>
    <w:rsid w:val="00B623C9"/>
    <w:rsid w:val="00B62778"/>
    <w:rsid w:val="00B651EC"/>
    <w:rsid w:val="00B6597E"/>
    <w:rsid w:val="00B66CBA"/>
    <w:rsid w:val="00B66F09"/>
    <w:rsid w:val="00B67E19"/>
    <w:rsid w:val="00B67EAB"/>
    <w:rsid w:val="00B70A8A"/>
    <w:rsid w:val="00B70EAA"/>
    <w:rsid w:val="00B71480"/>
    <w:rsid w:val="00B71764"/>
    <w:rsid w:val="00B71A9D"/>
    <w:rsid w:val="00B73972"/>
    <w:rsid w:val="00B7426B"/>
    <w:rsid w:val="00B743E0"/>
    <w:rsid w:val="00B75544"/>
    <w:rsid w:val="00B75622"/>
    <w:rsid w:val="00B807D8"/>
    <w:rsid w:val="00B80A66"/>
    <w:rsid w:val="00B815FD"/>
    <w:rsid w:val="00B81D69"/>
    <w:rsid w:val="00B85045"/>
    <w:rsid w:val="00B86913"/>
    <w:rsid w:val="00B91DF5"/>
    <w:rsid w:val="00B9242D"/>
    <w:rsid w:val="00B92492"/>
    <w:rsid w:val="00B928CD"/>
    <w:rsid w:val="00B94639"/>
    <w:rsid w:val="00B95611"/>
    <w:rsid w:val="00B961A6"/>
    <w:rsid w:val="00BA0563"/>
    <w:rsid w:val="00BA1CF7"/>
    <w:rsid w:val="00BA1D4F"/>
    <w:rsid w:val="00BA344D"/>
    <w:rsid w:val="00BA4B9D"/>
    <w:rsid w:val="00BA4E92"/>
    <w:rsid w:val="00BA68BA"/>
    <w:rsid w:val="00BA7194"/>
    <w:rsid w:val="00BA7B42"/>
    <w:rsid w:val="00BB054A"/>
    <w:rsid w:val="00BB1374"/>
    <w:rsid w:val="00BB2D63"/>
    <w:rsid w:val="00BB2D6D"/>
    <w:rsid w:val="00BB33B3"/>
    <w:rsid w:val="00BB4818"/>
    <w:rsid w:val="00BB5865"/>
    <w:rsid w:val="00BB6452"/>
    <w:rsid w:val="00BC0195"/>
    <w:rsid w:val="00BC1393"/>
    <w:rsid w:val="00BC2BFB"/>
    <w:rsid w:val="00BC2D1C"/>
    <w:rsid w:val="00BC4709"/>
    <w:rsid w:val="00BC638E"/>
    <w:rsid w:val="00BC7709"/>
    <w:rsid w:val="00BD03B8"/>
    <w:rsid w:val="00BD0740"/>
    <w:rsid w:val="00BD0D3E"/>
    <w:rsid w:val="00BD17E2"/>
    <w:rsid w:val="00BD2A82"/>
    <w:rsid w:val="00BD2BC8"/>
    <w:rsid w:val="00BD3371"/>
    <w:rsid w:val="00BD3582"/>
    <w:rsid w:val="00BD489D"/>
    <w:rsid w:val="00BD6F79"/>
    <w:rsid w:val="00BD72C1"/>
    <w:rsid w:val="00BD77BF"/>
    <w:rsid w:val="00BE2EAD"/>
    <w:rsid w:val="00BE2FD5"/>
    <w:rsid w:val="00BE4F88"/>
    <w:rsid w:val="00BE6712"/>
    <w:rsid w:val="00BE6F2B"/>
    <w:rsid w:val="00BE764D"/>
    <w:rsid w:val="00BE7D0D"/>
    <w:rsid w:val="00BF2F58"/>
    <w:rsid w:val="00BF3984"/>
    <w:rsid w:val="00BF3D6E"/>
    <w:rsid w:val="00BF477F"/>
    <w:rsid w:val="00BF4D08"/>
    <w:rsid w:val="00BF782F"/>
    <w:rsid w:val="00BF7F75"/>
    <w:rsid w:val="00C02EF5"/>
    <w:rsid w:val="00C046FA"/>
    <w:rsid w:val="00C07834"/>
    <w:rsid w:val="00C10E94"/>
    <w:rsid w:val="00C11CDC"/>
    <w:rsid w:val="00C145AA"/>
    <w:rsid w:val="00C14C1B"/>
    <w:rsid w:val="00C1562A"/>
    <w:rsid w:val="00C1595E"/>
    <w:rsid w:val="00C16BA7"/>
    <w:rsid w:val="00C16D5B"/>
    <w:rsid w:val="00C17BAC"/>
    <w:rsid w:val="00C204BD"/>
    <w:rsid w:val="00C21811"/>
    <w:rsid w:val="00C21862"/>
    <w:rsid w:val="00C24766"/>
    <w:rsid w:val="00C2513F"/>
    <w:rsid w:val="00C257BA"/>
    <w:rsid w:val="00C257E3"/>
    <w:rsid w:val="00C257ED"/>
    <w:rsid w:val="00C25DFA"/>
    <w:rsid w:val="00C25FF1"/>
    <w:rsid w:val="00C27932"/>
    <w:rsid w:val="00C27AB7"/>
    <w:rsid w:val="00C30388"/>
    <w:rsid w:val="00C32F32"/>
    <w:rsid w:val="00C334C8"/>
    <w:rsid w:val="00C33743"/>
    <w:rsid w:val="00C34013"/>
    <w:rsid w:val="00C343C7"/>
    <w:rsid w:val="00C34D3E"/>
    <w:rsid w:val="00C352F4"/>
    <w:rsid w:val="00C3531A"/>
    <w:rsid w:val="00C36EEC"/>
    <w:rsid w:val="00C40AAB"/>
    <w:rsid w:val="00C42890"/>
    <w:rsid w:val="00C4383B"/>
    <w:rsid w:val="00C44A46"/>
    <w:rsid w:val="00C44D38"/>
    <w:rsid w:val="00C44DC7"/>
    <w:rsid w:val="00C44F07"/>
    <w:rsid w:val="00C44FE6"/>
    <w:rsid w:val="00C45E3F"/>
    <w:rsid w:val="00C46105"/>
    <w:rsid w:val="00C5355D"/>
    <w:rsid w:val="00C53B77"/>
    <w:rsid w:val="00C550DD"/>
    <w:rsid w:val="00C60125"/>
    <w:rsid w:val="00C60960"/>
    <w:rsid w:val="00C62209"/>
    <w:rsid w:val="00C64CBA"/>
    <w:rsid w:val="00C65901"/>
    <w:rsid w:val="00C65FB2"/>
    <w:rsid w:val="00C66E4F"/>
    <w:rsid w:val="00C674A1"/>
    <w:rsid w:val="00C703F0"/>
    <w:rsid w:val="00C7160F"/>
    <w:rsid w:val="00C723C5"/>
    <w:rsid w:val="00C7252F"/>
    <w:rsid w:val="00C74EB7"/>
    <w:rsid w:val="00C76541"/>
    <w:rsid w:val="00C76730"/>
    <w:rsid w:val="00C76A83"/>
    <w:rsid w:val="00C7771B"/>
    <w:rsid w:val="00C8382B"/>
    <w:rsid w:val="00C84731"/>
    <w:rsid w:val="00C86B3E"/>
    <w:rsid w:val="00C86D78"/>
    <w:rsid w:val="00C914F1"/>
    <w:rsid w:val="00C920A3"/>
    <w:rsid w:val="00C9212F"/>
    <w:rsid w:val="00C92567"/>
    <w:rsid w:val="00C9263E"/>
    <w:rsid w:val="00C93621"/>
    <w:rsid w:val="00C93C58"/>
    <w:rsid w:val="00C95EFE"/>
    <w:rsid w:val="00C9709B"/>
    <w:rsid w:val="00C972FD"/>
    <w:rsid w:val="00CA0222"/>
    <w:rsid w:val="00CA0577"/>
    <w:rsid w:val="00CA2BC4"/>
    <w:rsid w:val="00CA42C9"/>
    <w:rsid w:val="00CA44DB"/>
    <w:rsid w:val="00CA5EBE"/>
    <w:rsid w:val="00CA6231"/>
    <w:rsid w:val="00CA6351"/>
    <w:rsid w:val="00CB0979"/>
    <w:rsid w:val="00CB0C91"/>
    <w:rsid w:val="00CB1542"/>
    <w:rsid w:val="00CB15CC"/>
    <w:rsid w:val="00CB292F"/>
    <w:rsid w:val="00CB3202"/>
    <w:rsid w:val="00CB5A9C"/>
    <w:rsid w:val="00CB7848"/>
    <w:rsid w:val="00CB794A"/>
    <w:rsid w:val="00CB7D3C"/>
    <w:rsid w:val="00CC008D"/>
    <w:rsid w:val="00CC051E"/>
    <w:rsid w:val="00CC085A"/>
    <w:rsid w:val="00CC0AAF"/>
    <w:rsid w:val="00CC29C9"/>
    <w:rsid w:val="00CC30AE"/>
    <w:rsid w:val="00CC37FF"/>
    <w:rsid w:val="00CC6E68"/>
    <w:rsid w:val="00CD0786"/>
    <w:rsid w:val="00CD17CA"/>
    <w:rsid w:val="00CD1A36"/>
    <w:rsid w:val="00CD2F11"/>
    <w:rsid w:val="00CD3CE7"/>
    <w:rsid w:val="00CD4374"/>
    <w:rsid w:val="00CD68A4"/>
    <w:rsid w:val="00CD79DE"/>
    <w:rsid w:val="00CE09B7"/>
    <w:rsid w:val="00CE0E2E"/>
    <w:rsid w:val="00CE1D01"/>
    <w:rsid w:val="00CE2D54"/>
    <w:rsid w:val="00CE3C3D"/>
    <w:rsid w:val="00CE6B6A"/>
    <w:rsid w:val="00CE6DAD"/>
    <w:rsid w:val="00CE6E36"/>
    <w:rsid w:val="00CE72D2"/>
    <w:rsid w:val="00CE7BF1"/>
    <w:rsid w:val="00CF1BAB"/>
    <w:rsid w:val="00CF1BFA"/>
    <w:rsid w:val="00CF37EE"/>
    <w:rsid w:val="00CF43D3"/>
    <w:rsid w:val="00CF68CD"/>
    <w:rsid w:val="00CF7BC6"/>
    <w:rsid w:val="00D00FA3"/>
    <w:rsid w:val="00D030BF"/>
    <w:rsid w:val="00D034B0"/>
    <w:rsid w:val="00D03F52"/>
    <w:rsid w:val="00D04751"/>
    <w:rsid w:val="00D05148"/>
    <w:rsid w:val="00D05697"/>
    <w:rsid w:val="00D05C37"/>
    <w:rsid w:val="00D06D27"/>
    <w:rsid w:val="00D06D59"/>
    <w:rsid w:val="00D07C6B"/>
    <w:rsid w:val="00D104EA"/>
    <w:rsid w:val="00D10992"/>
    <w:rsid w:val="00D118A9"/>
    <w:rsid w:val="00D11B8A"/>
    <w:rsid w:val="00D11EE8"/>
    <w:rsid w:val="00D13CEB"/>
    <w:rsid w:val="00D14168"/>
    <w:rsid w:val="00D148CB"/>
    <w:rsid w:val="00D14D37"/>
    <w:rsid w:val="00D16CFD"/>
    <w:rsid w:val="00D16EB8"/>
    <w:rsid w:val="00D17499"/>
    <w:rsid w:val="00D206CB"/>
    <w:rsid w:val="00D21D9E"/>
    <w:rsid w:val="00D22D33"/>
    <w:rsid w:val="00D23459"/>
    <w:rsid w:val="00D23816"/>
    <w:rsid w:val="00D24082"/>
    <w:rsid w:val="00D267F0"/>
    <w:rsid w:val="00D268C4"/>
    <w:rsid w:val="00D26C0D"/>
    <w:rsid w:val="00D3102A"/>
    <w:rsid w:val="00D31D2B"/>
    <w:rsid w:val="00D32F25"/>
    <w:rsid w:val="00D35504"/>
    <w:rsid w:val="00D359E1"/>
    <w:rsid w:val="00D3662F"/>
    <w:rsid w:val="00D379DD"/>
    <w:rsid w:val="00D37DD5"/>
    <w:rsid w:val="00D406DD"/>
    <w:rsid w:val="00D40FBC"/>
    <w:rsid w:val="00D412DA"/>
    <w:rsid w:val="00D437ED"/>
    <w:rsid w:val="00D44790"/>
    <w:rsid w:val="00D4741B"/>
    <w:rsid w:val="00D52D23"/>
    <w:rsid w:val="00D53816"/>
    <w:rsid w:val="00D53A53"/>
    <w:rsid w:val="00D557F8"/>
    <w:rsid w:val="00D559A4"/>
    <w:rsid w:val="00D56439"/>
    <w:rsid w:val="00D56966"/>
    <w:rsid w:val="00D57353"/>
    <w:rsid w:val="00D6027B"/>
    <w:rsid w:val="00D61085"/>
    <w:rsid w:val="00D6235E"/>
    <w:rsid w:val="00D62969"/>
    <w:rsid w:val="00D706C1"/>
    <w:rsid w:val="00D72108"/>
    <w:rsid w:val="00D722AE"/>
    <w:rsid w:val="00D759B0"/>
    <w:rsid w:val="00D77008"/>
    <w:rsid w:val="00D7726D"/>
    <w:rsid w:val="00D779B7"/>
    <w:rsid w:val="00D779FB"/>
    <w:rsid w:val="00D77B47"/>
    <w:rsid w:val="00D801D9"/>
    <w:rsid w:val="00D80773"/>
    <w:rsid w:val="00D8115F"/>
    <w:rsid w:val="00D82AD2"/>
    <w:rsid w:val="00D833C1"/>
    <w:rsid w:val="00D84902"/>
    <w:rsid w:val="00D85CE0"/>
    <w:rsid w:val="00D87262"/>
    <w:rsid w:val="00D90319"/>
    <w:rsid w:val="00D909E5"/>
    <w:rsid w:val="00D910F8"/>
    <w:rsid w:val="00D923C5"/>
    <w:rsid w:val="00D92B2A"/>
    <w:rsid w:val="00D92D69"/>
    <w:rsid w:val="00D92D83"/>
    <w:rsid w:val="00D93BD1"/>
    <w:rsid w:val="00D946B4"/>
    <w:rsid w:val="00D94B9D"/>
    <w:rsid w:val="00D94BA6"/>
    <w:rsid w:val="00D94E9A"/>
    <w:rsid w:val="00D95C48"/>
    <w:rsid w:val="00D95EF1"/>
    <w:rsid w:val="00D9645E"/>
    <w:rsid w:val="00D96AD3"/>
    <w:rsid w:val="00D96B96"/>
    <w:rsid w:val="00D97BA8"/>
    <w:rsid w:val="00DA101F"/>
    <w:rsid w:val="00DA1AD2"/>
    <w:rsid w:val="00DA7BA1"/>
    <w:rsid w:val="00DB1921"/>
    <w:rsid w:val="00DB1C98"/>
    <w:rsid w:val="00DB308D"/>
    <w:rsid w:val="00DB4123"/>
    <w:rsid w:val="00DB434B"/>
    <w:rsid w:val="00DB554A"/>
    <w:rsid w:val="00DB5DD4"/>
    <w:rsid w:val="00DB6C3E"/>
    <w:rsid w:val="00DB6E2A"/>
    <w:rsid w:val="00DB725F"/>
    <w:rsid w:val="00DC0712"/>
    <w:rsid w:val="00DC1AA1"/>
    <w:rsid w:val="00DC2BCD"/>
    <w:rsid w:val="00DC6045"/>
    <w:rsid w:val="00DC62C1"/>
    <w:rsid w:val="00DC672A"/>
    <w:rsid w:val="00DC7D59"/>
    <w:rsid w:val="00DD0673"/>
    <w:rsid w:val="00DD0DBB"/>
    <w:rsid w:val="00DD4495"/>
    <w:rsid w:val="00DD556C"/>
    <w:rsid w:val="00DD60B1"/>
    <w:rsid w:val="00DD6C0E"/>
    <w:rsid w:val="00DD7DB5"/>
    <w:rsid w:val="00DE232E"/>
    <w:rsid w:val="00DE250A"/>
    <w:rsid w:val="00DE3B9B"/>
    <w:rsid w:val="00DE409D"/>
    <w:rsid w:val="00DE4AB0"/>
    <w:rsid w:val="00DE5229"/>
    <w:rsid w:val="00DE5B49"/>
    <w:rsid w:val="00DE5EE5"/>
    <w:rsid w:val="00DE6CC6"/>
    <w:rsid w:val="00DF0140"/>
    <w:rsid w:val="00DF0C1E"/>
    <w:rsid w:val="00DF2741"/>
    <w:rsid w:val="00DF38ED"/>
    <w:rsid w:val="00DF4184"/>
    <w:rsid w:val="00DF46E6"/>
    <w:rsid w:val="00DF54B8"/>
    <w:rsid w:val="00DF6F97"/>
    <w:rsid w:val="00DF7112"/>
    <w:rsid w:val="00DF7E3E"/>
    <w:rsid w:val="00E00B3A"/>
    <w:rsid w:val="00E00DBE"/>
    <w:rsid w:val="00E00F14"/>
    <w:rsid w:val="00E018C9"/>
    <w:rsid w:val="00E02114"/>
    <w:rsid w:val="00E02307"/>
    <w:rsid w:val="00E02D93"/>
    <w:rsid w:val="00E02DEF"/>
    <w:rsid w:val="00E03D51"/>
    <w:rsid w:val="00E0483E"/>
    <w:rsid w:val="00E057F9"/>
    <w:rsid w:val="00E05802"/>
    <w:rsid w:val="00E05951"/>
    <w:rsid w:val="00E061EA"/>
    <w:rsid w:val="00E06BC0"/>
    <w:rsid w:val="00E07DED"/>
    <w:rsid w:val="00E11500"/>
    <w:rsid w:val="00E11960"/>
    <w:rsid w:val="00E12794"/>
    <w:rsid w:val="00E12E57"/>
    <w:rsid w:val="00E133B3"/>
    <w:rsid w:val="00E13622"/>
    <w:rsid w:val="00E14B07"/>
    <w:rsid w:val="00E15848"/>
    <w:rsid w:val="00E164AA"/>
    <w:rsid w:val="00E177E3"/>
    <w:rsid w:val="00E235BC"/>
    <w:rsid w:val="00E23B37"/>
    <w:rsid w:val="00E2405B"/>
    <w:rsid w:val="00E24C09"/>
    <w:rsid w:val="00E25008"/>
    <w:rsid w:val="00E258B6"/>
    <w:rsid w:val="00E25A37"/>
    <w:rsid w:val="00E306F5"/>
    <w:rsid w:val="00E3073A"/>
    <w:rsid w:val="00E30D61"/>
    <w:rsid w:val="00E30EC2"/>
    <w:rsid w:val="00E31BCB"/>
    <w:rsid w:val="00E35FBB"/>
    <w:rsid w:val="00E4173F"/>
    <w:rsid w:val="00E41A60"/>
    <w:rsid w:val="00E43301"/>
    <w:rsid w:val="00E4426C"/>
    <w:rsid w:val="00E445F7"/>
    <w:rsid w:val="00E44C02"/>
    <w:rsid w:val="00E4747D"/>
    <w:rsid w:val="00E47E0F"/>
    <w:rsid w:val="00E47E46"/>
    <w:rsid w:val="00E50C91"/>
    <w:rsid w:val="00E5218C"/>
    <w:rsid w:val="00E5390E"/>
    <w:rsid w:val="00E53912"/>
    <w:rsid w:val="00E54FC8"/>
    <w:rsid w:val="00E553D1"/>
    <w:rsid w:val="00E5613D"/>
    <w:rsid w:val="00E568CE"/>
    <w:rsid w:val="00E56A6D"/>
    <w:rsid w:val="00E56C16"/>
    <w:rsid w:val="00E57A37"/>
    <w:rsid w:val="00E57E2E"/>
    <w:rsid w:val="00E60C7C"/>
    <w:rsid w:val="00E61674"/>
    <w:rsid w:val="00E62D18"/>
    <w:rsid w:val="00E63CED"/>
    <w:rsid w:val="00E65196"/>
    <w:rsid w:val="00E6560A"/>
    <w:rsid w:val="00E6687C"/>
    <w:rsid w:val="00E70D72"/>
    <w:rsid w:val="00E722F2"/>
    <w:rsid w:val="00E723B9"/>
    <w:rsid w:val="00E7308C"/>
    <w:rsid w:val="00E74D1E"/>
    <w:rsid w:val="00E74EF5"/>
    <w:rsid w:val="00E762D4"/>
    <w:rsid w:val="00E7689E"/>
    <w:rsid w:val="00E77845"/>
    <w:rsid w:val="00E80A74"/>
    <w:rsid w:val="00E81A18"/>
    <w:rsid w:val="00E82359"/>
    <w:rsid w:val="00E839C3"/>
    <w:rsid w:val="00E84F13"/>
    <w:rsid w:val="00E85557"/>
    <w:rsid w:val="00E86167"/>
    <w:rsid w:val="00E8640C"/>
    <w:rsid w:val="00E87318"/>
    <w:rsid w:val="00E87348"/>
    <w:rsid w:val="00E87E3D"/>
    <w:rsid w:val="00E901A5"/>
    <w:rsid w:val="00E91382"/>
    <w:rsid w:val="00E92299"/>
    <w:rsid w:val="00E92888"/>
    <w:rsid w:val="00E94886"/>
    <w:rsid w:val="00E94FB6"/>
    <w:rsid w:val="00E950DF"/>
    <w:rsid w:val="00E95EFA"/>
    <w:rsid w:val="00E960C3"/>
    <w:rsid w:val="00E964D3"/>
    <w:rsid w:val="00E96E61"/>
    <w:rsid w:val="00E97871"/>
    <w:rsid w:val="00E97BF5"/>
    <w:rsid w:val="00EA222D"/>
    <w:rsid w:val="00EA606D"/>
    <w:rsid w:val="00EB040A"/>
    <w:rsid w:val="00EB07D0"/>
    <w:rsid w:val="00EB1B3F"/>
    <w:rsid w:val="00EB2716"/>
    <w:rsid w:val="00EB348E"/>
    <w:rsid w:val="00EB36C5"/>
    <w:rsid w:val="00EB4501"/>
    <w:rsid w:val="00EB4A7A"/>
    <w:rsid w:val="00EB5998"/>
    <w:rsid w:val="00EB61F6"/>
    <w:rsid w:val="00EB6659"/>
    <w:rsid w:val="00EB6F16"/>
    <w:rsid w:val="00EC4845"/>
    <w:rsid w:val="00EC566A"/>
    <w:rsid w:val="00EC5EAB"/>
    <w:rsid w:val="00EC6EB4"/>
    <w:rsid w:val="00EC7135"/>
    <w:rsid w:val="00EC7AF7"/>
    <w:rsid w:val="00ED0EFA"/>
    <w:rsid w:val="00ED1F9B"/>
    <w:rsid w:val="00ED284C"/>
    <w:rsid w:val="00ED3963"/>
    <w:rsid w:val="00ED4E25"/>
    <w:rsid w:val="00ED553F"/>
    <w:rsid w:val="00ED5DE3"/>
    <w:rsid w:val="00ED6D03"/>
    <w:rsid w:val="00ED7CBD"/>
    <w:rsid w:val="00EE03C8"/>
    <w:rsid w:val="00EE0479"/>
    <w:rsid w:val="00EE1730"/>
    <w:rsid w:val="00EE224A"/>
    <w:rsid w:val="00EE3385"/>
    <w:rsid w:val="00EE413C"/>
    <w:rsid w:val="00EE42A8"/>
    <w:rsid w:val="00EE5D96"/>
    <w:rsid w:val="00EE5E7A"/>
    <w:rsid w:val="00EE69EB"/>
    <w:rsid w:val="00EE7CC2"/>
    <w:rsid w:val="00EF09DB"/>
    <w:rsid w:val="00EF1942"/>
    <w:rsid w:val="00EF2D9C"/>
    <w:rsid w:val="00EF3763"/>
    <w:rsid w:val="00EF43D6"/>
    <w:rsid w:val="00EF45EE"/>
    <w:rsid w:val="00EF4CEC"/>
    <w:rsid w:val="00EF4DB5"/>
    <w:rsid w:val="00EF5021"/>
    <w:rsid w:val="00EF5382"/>
    <w:rsid w:val="00EF5BFF"/>
    <w:rsid w:val="00F0044F"/>
    <w:rsid w:val="00F010EE"/>
    <w:rsid w:val="00F012A6"/>
    <w:rsid w:val="00F015DD"/>
    <w:rsid w:val="00F0299B"/>
    <w:rsid w:val="00F02AC0"/>
    <w:rsid w:val="00F0357F"/>
    <w:rsid w:val="00F03D1F"/>
    <w:rsid w:val="00F05C2E"/>
    <w:rsid w:val="00F05DC0"/>
    <w:rsid w:val="00F06E08"/>
    <w:rsid w:val="00F06FB8"/>
    <w:rsid w:val="00F07305"/>
    <w:rsid w:val="00F106D1"/>
    <w:rsid w:val="00F10C00"/>
    <w:rsid w:val="00F10C1D"/>
    <w:rsid w:val="00F10FBF"/>
    <w:rsid w:val="00F11142"/>
    <w:rsid w:val="00F113E8"/>
    <w:rsid w:val="00F1149D"/>
    <w:rsid w:val="00F11AB3"/>
    <w:rsid w:val="00F1206B"/>
    <w:rsid w:val="00F12725"/>
    <w:rsid w:val="00F12C73"/>
    <w:rsid w:val="00F13CE0"/>
    <w:rsid w:val="00F1453B"/>
    <w:rsid w:val="00F155BD"/>
    <w:rsid w:val="00F1596E"/>
    <w:rsid w:val="00F17C2E"/>
    <w:rsid w:val="00F21B98"/>
    <w:rsid w:val="00F23A13"/>
    <w:rsid w:val="00F23C99"/>
    <w:rsid w:val="00F24444"/>
    <w:rsid w:val="00F24A22"/>
    <w:rsid w:val="00F25264"/>
    <w:rsid w:val="00F26184"/>
    <w:rsid w:val="00F272F6"/>
    <w:rsid w:val="00F27805"/>
    <w:rsid w:val="00F30BBF"/>
    <w:rsid w:val="00F31305"/>
    <w:rsid w:val="00F3197E"/>
    <w:rsid w:val="00F33446"/>
    <w:rsid w:val="00F34A79"/>
    <w:rsid w:val="00F351B8"/>
    <w:rsid w:val="00F35E90"/>
    <w:rsid w:val="00F4174F"/>
    <w:rsid w:val="00F41B6B"/>
    <w:rsid w:val="00F43BA6"/>
    <w:rsid w:val="00F440C7"/>
    <w:rsid w:val="00F44C2A"/>
    <w:rsid w:val="00F44D40"/>
    <w:rsid w:val="00F45477"/>
    <w:rsid w:val="00F46D08"/>
    <w:rsid w:val="00F47253"/>
    <w:rsid w:val="00F4775A"/>
    <w:rsid w:val="00F47F88"/>
    <w:rsid w:val="00F5074F"/>
    <w:rsid w:val="00F526D6"/>
    <w:rsid w:val="00F52D0B"/>
    <w:rsid w:val="00F531CA"/>
    <w:rsid w:val="00F5488F"/>
    <w:rsid w:val="00F5526B"/>
    <w:rsid w:val="00F56757"/>
    <w:rsid w:val="00F5685E"/>
    <w:rsid w:val="00F62AB0"/>
    <w:rsid w:val="00F6437F"/>
    <w:rsid w:val="00F6466E"/>
    <w:rsid w:val="00F64B16"/>
    <w:rsid w:val="00F655DF"/>
    <w:rsid w:val="00F65863"/>
    <w:rsid w:val="00F664BB"/>
    <w:rsid w:val="00F66EFB"/>
    <w:rsid w:val="00F70B16"/>
    <w:rsid w:val="00F70BC5"/>
    <w:rsid w:val="00F70EB6"/>
    <w:rsid w:val="00F7113E"/>
    <w:rsid w:val="00F71368"/>
    <w:rsid w:val="00F71677"/>
    <w:rsid w:val="00F71FDA"/>
    <w:rsid w:val="00F72D33"/>
    <w:rsid w:val="00F760D9"/>
    <w:rsid w:val="00F766DE"/>
    <w:rsid w:val="00F77788"/>
    <w:rsid w:val="00F77A70"/>
    <w:rsid w:val="00F82624"/>
    <w:rsid w:val="00F8316F"/>
    <w:rsid w:val="00F83BF6"/>
    <w:rsid w:val="00F83DBD"/>
    <w:rsid w:val="00F83FA7"/>
    <w:rsid w:val="00F84C1E"/>
    <w:rsid w:val="00F85BE3"/>
    <w:rsid w:val="00F8604D"/>
    <w:rsid w:val="00F86ACF"/>
    <w:rsid w:val="00F874FA"/>
    <w:rsid w:val="00F90638"/>
    <w:rsid w:val="00F91C24"/>
    <w:rsid w:val="00F93EB7"/>
    <w:rsid w:val="00F940E9"/>
    <w:rsid w:val="00F94244"/>
    <w:rsid w:val="00F96391"/>
    <w:rsid w:val="00F96564"/>
    <w:rsid w:val="00F96CEA"/>
    <w:rsid w:val="00F96F41"/>
    <w:rsid w:val="00F978BB"/>
    <w:rsid w:val="00F97C20"/>
    <w:rsid w:val="00FA0A6C"/>
    <w:rsid w:val="00FA13B4"/>
    <w:rsid w:val="00FA17D7"/>
    <w:rsid w:val="00FA1C20"/>
    <w:rsid w:val="00FA41F5"/>
    <w:rsid w:val="00FA5E09"/>
    <w:rsid w:val="00FA72C3"/>
    <w:rsid w:val="00FB109F"/>
    <w:rsid w:val="00FB15CF"/>
    <w:rsid w:val="00FB205A"/>
    <w:rsid w:val="00FB30C3"/>
    <w:rsid w:val="00FB401B"/>
    <w:rsid w:val="00FB50A3"/>
    <w:rsid w:val="00FB6676"/>
    <w:rsid w:val="00FC1D6D"/>
    <w:rsid w:val="00FC2878"/>
    <w:rsid w:val="00FC2C6B"/>
    <w:rsid w:val="00FC3398"/>
    <w:rsid w:val="00FC3895"/>
    <w:rsid w:val="00FC3CB7"/>
    <w:rsid w:val="00FC4567"/>
    <w:rsid w:val="00FC6BEF"/>
    <w:rsid w:val="00FC6EEC"/>
    <w:rsid w:val="00FD1F59"/>
    <w:rsid w:val="00FD21B5"/>
    <w:rsid w:val="00FD2673"/>
    <w:rsid w:val="00FD2BD9"/>
    <w:rsid w:val="00FD4030"/>
    <w:rsid w:val="00FD4F43"/>
    <w:rsid w:val="00FD6DD6"/>
    <w:rsid w:val="00FD70F7"/>
    <w:rsid w:val="00FD7578"/>
    <w:rsid w:val="00FE0E2E"/>
    <w:rsid w:val="00FE1138"/>
    <w:rsid w:val="00FE1B6C"/>
    <w:rsid w:val="00FE2EC0"/>
    <w:rsid w:val="00FE35AE"/>
    <w:rsid w:val="00FE360B"/>
    <w:rsid w:val="00FE38F2"/>
    <w:rsid w:val="00FE73C4"/>
    <w:rsid w:val="00FE76AB"/>
    <w:rsid w:val="00FF18D7"/>
    <w:rsid w:val="00FF3F9B"/>
    <w:rsid w:val="00FF4607"/>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9C4AE"/>
  <w15:docId w15:val="{CEA8E394-8285-4D3F-B763-B8E8F206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9B"/>
    <w:rPr>
      <w:b/>
      <w:sz w:val="22"/>
      <w:szCs w:val="22"/>
    </w:rPr>
  </w:style>
  <w:style w:type="paragraph" w:styleId="Heading1">
    <w:name w:val="heading 1"/>
    <w:basedOn w:val="Normal"/>
    <w:next w:val="Normal"/>
    <w:qFormat/>
    <w:rsid w:val="00445F07"/>
    <w:pPr>
      <w:keepNext/>
      <w:outlineLvl w:val="0"/>
    </w:pPr>
    <w:rPr>
      <w:u w:val="single"/>
    </w:rPr>
  </w:style>
  <w:style w:type="paragraph" w:styleId="Heading2">
    <w:name w:val="heading 2"/>
    <w:basedOn w:val="Normal"/>
    <w:next w:val="Normal"/>
    <w:qFormat/>
    <w:rsid w:val="00445F07"/>
    <w:pPr>
      <w:keepNext/>
      <w:outlineLvl w:val="1"/>
    </w:pPr>
    <w:rPr>
      <w:bCs/>
    </w:rPr>
  </w:style>
  <w:style w:type="paragraph" w:styleId="Heading3">
    <w:name w:val="heading 3"/>
    <w:basedOn w:val="Normal"/>
    <w:next w:val="Normal"/>
    <w:qFormat/>
    <w:rsid w:val="00445F07"/>
    <w:pPr>
      <w:keepNext/>
      <w:outlineLvl w:val="2"/>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80A51"/>
    <w:rPr>
      <w:bCs/>
    </w:rPr>
  </w:style>
  <w:style w:type="paragraph" w:styleId="BalloonText">
    <w:name w:val="Balloon Text"/>
    <w:basedOn w:val="Normal"/>
    <w:link w:val="BalloonTextChar"/>
    <w:uiPriority w:val="99"/>
    <w:semiHidden/>
    <w:unhideWhenUsed/>
    <w:rsid w:val="00FB50A3"/>
    <w:rPr>
      <w:rFonts w:ascii="Tahoma" w:hAnsi="Tahoma" w:cs="Tahoma"/>
      <w:sz w:val="16"/>
      <w:szCs w:val="16"/>
    </w:rPr>
  </w:style>
  <w:style w:type="character" w:customStyle="1" w:styleId="BalloonTextChar">
    <w:name w:val="Balloon Text Char"/>
    <w:basedOn w:val="DefaultParagraphFont"/>
    <w:link w:val="BalloonText"/>
    <w:uiPriority w:val="99"/>
    <w:semiHidden/>
    <w:rsid w:val="00FB50A3"/>
    <w:rPr>
      <w:rFonts w:ascii="Tahoma" w:hAnsi="Tahoma" w:cs="Tahoma"/>
      <w:sz w:val="16"/>
      <w:szCs w:val="16"/>
    </w:rPr>
  </w:style>
  <w:style w:type="paragraph" w:styleId="ListParagraph">
    <w:name w:val="List Paragraph"/>
    <w:basedOn w:val="Normal"/>
    <w:uiPriority w:val="34"/>
    <w:qFormat/>
    <w:rsid w:val="00DE5B49"/>
    <w:pPr>
      <w:ind w:left="720"/>
      <w:contextualSpacing/>
    </w:pPr>
  </w:style>
  <w:style w:type="character" w:styleId="CommentReference">
    <w:name w:val="annotation reference"/>
    <w:basedOn w:val="DefaultParagraphFont"/>
    <w:uiPriority w:val="99"/>
    <w:semiHidden/>
    <w:unhideWhenUsed/>
    <w:rsid w:val="00DE6CC6"/>
    <w:rPr>
      <w:sz w:val="16"/>
      <w:szCs w:val="16"/>
    </w:rPr>
  </w:style>
  <w:style w:type="paragraph" w:styleId="CommentText">
    <w:name w:val="annotation text"/>
    <w:basedOn w:val="Normal"/>
    <w:link w:val="CommentTextChar"/>
    <w:uiPriority w:val="99"/>
    <w:semiHidden/>
    <w:unhideWhenUsed/>
    <w:rsid w:val="00DE6CC6"/>
    <w:rPr>
      <w:sz w:val="20"/>
      <w:szCs w:val="20"/>
    </w:rPr>
  </w:style>
  <w:style w:type="character" w:customStyle="1" w:styleId="CommentTextChar">
    <w:name w:val="Comment Text Char"/>
    <w:basedOn w:val="DefaultParagraphFont"/>
    <w:link w:val="CommentText"/>
    <w:uiPriority w:val="99"/>
    <w:semiHidden/>
    <w:rsid w:val="00DE6CC6"/>
    <w:rPr>
      <w:b/>
    </w:rPr>
  </w:style>
  <w:style w:type="paragraph" w:styleId="CommentSubject">
    <w:name w:val="annotation subject"/>
    <w:basedOn w:val="CommentText"/>
    <w:next w:val="CommentText"/>
    <w:link w:val="CommentSubjectChar"/>
    <w:uiPriority w:val="99"/>
    <w:semiHidden/>
    <w:unhideWhenUsed/>
    <w:rsid w:val="00DE6CC6"/>
    <w:rPr>
      <w:bCs/>
    </w:rPr>
  </w:style>
  <w:style w:type="character" w:customStyle="1" w:styleId="CommentSubjectChar">
    <w:name w:val="Comment Subject Char"/>
    <w:basedOn w:val="CommentTextChar"/>
    <w:link w:val="CommentSubject"/>
    <w:uiPriority w:val="99"/>
    <w:semiHidden/>
    <w:rsid w:val="00DE6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9340">
      <w:bodyDiv w:val="1"/>
      <w:marLeft w:val="0"/>
      <w:marRight w:val="0"/>
      <w:marTop w:val="0"/>
      <w:marBottom w:val="0"/>
      <w:divBdr>
        <w:top w:val="none" w:sz="0" w:space="0" w:color="auto"/>
        <w:left w:val="none" w:sz="0" w:space="0" w:color="auto"/>
        <w:bottom w:val="none" w:sz="0" w:space="0" w:color="auto"/>
        <w:right w:val="none" w:sz="0" w:space="0" w:color="auto"/>
      </w:divBdr>
    </w:div>
    <w:div w:id="542138540">
      <w:bodyDiv w:val="1"/>
      <w:marLeft w:val="0"/>
      <w:marRight w:val="0"/>
      <w:marTop w:val="0"/>
      <w:marBottom w:val="0"/>
      <w:divBdr>
        <w:top w:val="none" w:sz="0" w:space="0" w:color="auto"/>
        <w:left w:val="none" w:sz="0" w:space="0" w:color="auto"/>
        <w:bottom w:val="none" w:sz="0" w:space="0" w:color="auto"/>
        <w:right w:val="none" w:sz="0" w:space="0" w:color="auto"/>
      </w:divBdr>
    </w:div>
    <w:div w:id="13655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95D8C-BFEE-40A9-81A9-9C332CE0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750</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REGULAR MEETING</vt:lpstr>
    </vt:vector>
  </TitlesOfParts>
  <Company>Fisher Keathley &amp; Ross</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dc:title>
  <dc:subject/>
  <dc:creator>Workstation1</dc:creator>
  <cp:keywords/>
  <dc:description/>
  <cp:lastModifiedBy>Regina Houchin</cp:lastModifiedBy>
  <cp:revision>8</cp:revision>
  <cp:lastPrinted>2026-04-12T23:53:00Z</cp:lastPrinted>
  <dcterms:created xsi:type="dcterms:W3CDTF">2026-04-12T15:40:00Z</dcterms:created>
  <dcterms:modified xsi:type="dcterms:W3CDTF">2026-04-12T23:56:00Z</dcterms:modified>
</cp:coreProperties>
</file>