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03C622FD" w:rsidR="001F3565" w:rsidRDefault="009505CD" w:rsidP="00F96564">
      <w:pPr>
        <w:jc w:val="both"/>
      </w:pPr>
      <w:r>
        <w:t>JUNE 15</w:t>
      </w:r>
      <w:r w:rsidR="00CB3202">
        <w:t>,</w:t>
      </w:r>
      <w:r w:rsidR="00E25008">
        <w:t xml:space="preserve"> 2022</w:t>
      </w:r>
    </w:p>
    <w:p w14:paraId="0E42E696" w14:textId="77777777" w:rsidR="00596882" w:rsidRPr="001F47F4" w:rsidRDefault="00596882" w:rsidP="00F96564">
      <w:pPr>
        <w:jc w:val="both"/>
      </w:pPr>
    </w:p>
    <w:p w14:paraId="07731A1E" w14:textId="6DA8949B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 order by</w:t>
      </w:r>
      <w:r w:rsidR="00C66E4F">
        <w:t xml:space="preserve"> </w:t>
      </w:r>
      <w:r w:rsidR="00A21A5E">
        <w:t>Chairman 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C66E4F">
        <w:t>0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3C49EDD6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A21A5E">
        <w:t>Richard Garcia</w:t>
      </w:r>
      <w:r w:rsidR="002F0B59">
        <w:t xml:space="preserve">, </w:t>
      </w:r>
      <w:r w:rsidR="00163904">
        <w:t xml:space="preserve">Mike Burleson, </w:t>
      </w:r>
      <w:r w:rsidR="009505CD">
        <w:t xml:space="preserve">and Albert </w:t>
      </w:r>
      <w:r w:rsidR="004E5741">
        <w:t>Ghilarducci</w:t>
      </w:r>
      <w:r w:rsidR="00AA7884">
        <w:t>.</w:t>
      </w:r>
    </w:p>
    <w:p w14:paraId="68EC7516" w14:textId="77777777" w:rsidR="00AA7884" w:rsidRDefault="00AA7884" w:rsidP="00A80A51"/>
    <w:p w14:paraId="43417A7E" w14:textId="7B35F944" w:rsidR="00156170" w:rsidRDefault="00301C7D" w:rsidP="00A80A51">
      <w:r>
        <w:t xml:space="preserve">Others in attendance:  </w:t>
      </w:r>
      <w:r w:rsidR="0063482E">
        <w:t>Regina Houchin</w:t>
      </w:r>
      <w:r w:rsidR="00163904">
        <w:t xml:space="preserve">, Mario Cervantes, </w:t>
      </w:r>
      <w:r w:rsidR="00A21A5E">
        <w:t>Attorney Tom Schroeter</w:t>
      </w:r>
      <w:r w:rsidR="004E5741">
        <w:t xml:space="preserve">, </w:t>
      </w:r>
      <w:r w:rsidR="00163904">
        <w:t>and telephonically Melissa Bergen, Self-help Enterprises.</w:t>
      </w:r>
    </w:p>
    <w:p w14:paraId="60A88D54" w14:textId="3D42B173" w:rsidR="009505CD" w:rsidRDefault="009505CD" w:rsidP="00A80A51"/>
    <w:p w14:paraId="429E4BC3" w14:textId="48291C8B" w:rsidR="009505CD" w:rsidRDefault="009505CD" w:rsidP="00A80A51">
      <w:r>
        <w:t>Closed Session was called at 5:31 PM to confer with Legal Counsel regarding Anderson v Buttonwillow County Water District</w:t>
      </w:r>
      <w:r w:rsidR="007412F9">
        <w:t xml:space="preserve">. </w:t>
      </w:r>
      <w:r>
        <w:t xml:space="preserve">Chairman Garcia asked Regina Houchin and Mario Cervantes </w:t>
      </w:r>
      <w:r w:rsidR="00EE5E7A">
        <w:t xml:space="preserve">to </w:t>
      </w:r>
      <w:r>
        <w:t>remain for closed session.</w:t>
      </w:r>
    </w:p>
    <w:p w14:paraId="607B6C4E" w14:textId="79F6D3BC" w:rsidR="00EE5E7A" w:rsidRDefault="00EE5E7A" w:rsidP="00A80A51"/>
    <w:p w14:paraId="0D25C69D" w14:textId="2DD87C00" w:rsidR="00EE5E7A" w:rsidRDefault="00EE5E7A" w:rsidP="00A80A51">
      <w:r>
        <w:t xml:space="preserve">Open Session resumed at 5:43 </w:t>
      </w:r>
      <w:r w:rsidR="007412F9">
        <w:t xml:space="preserve">P.M. </w:t>
      </w:r>
      <w:r>
        <w:t>Chairman Garcia reported on action taken in closed session</w:t>
      </w:r>
      <w:r w:rsidR="007412F9">
        <w:t xml:space="preserve">. </w:t>
      </w:r>
      <w:r>
        <w:t>The Law Firm of LeBeau Thelen was retained as Legal Counsel, on a motion by Albert Ghilarducci, second by Mike Burleson</w:t>
      </w:r>
      <w:r w:rsidR="00C343C7">
        <w:t xml:space="preserve">. Motion was carried. </w:t>
      </w:r>
      <w:bookmarkStart w:id="0" w:name="_Hlk106675693"/>
      <w:r w:rsidR="00C343C7">
        <w:t>(Ayes 3- RG, MB, AG; Absent 2 – VM, SG)</w:t>
      </w:r>
      <w:bookmarkEnd w:id="0"/>
    </w:p>
    <w:p w14:paraId="139475FB" w14:textId="77777777" w:rsidR="004155A9" w:rsidRDefault="004155A9" w:rsidP="00A80A51"/>
    <w:p w14:paraId="1C3CE0B5" w14:textId="7467D1C8" w:rsidR="004155A9" w:rsidRDefault="00DB4123" w:rsidP="004155A9">
      <w:r>
        <w:t xml:space="preserve">The minutes of the </w:t>
      </w:r>
      <w:r w:rsidR="009505CD">
        <w:t>May 18</w:t>
      </w:r>
      <w:r w:rsidR="00A21A5E">
        <w:t xml:space="preserve">, </w:t>
      </w:r>
      <w:r w:rsidR="00E4173F">
        <w:t>2022,</w:t>
      </w:r>
      <w:r w:rsidR="004155A9">
        <w:t xml:space="preserve"> </w:t>
      </w:r>
      <w:r>
        <w:t xml:space="preserve">meeting </w:t>
      </w:r>
      <w:r w:rsidR="004155A9">
        <w:t xml:space="preserve">were read and approved on a motion by </w:t>
      </w:r>
      <w:r w:rsidR="00C343C7">
        <w:t>Mike Burleson</w:t>
      </w:r>
      <w:r w:rsidR="004155A9">
        <w:t xml:space="preserve">, second by </w:t>
      </w:r>
      <w:r w:rsidR="00C343C7">
        <w:t>Albert Ghilarducci</w:t>
      </w:r>
      <w:r w:rsidR="00CB3202">
        <w:t>. Carried</w:t>
      </w:r>
      <w:bookmarkStart w:id="1" w:name="_Hlk37500103"/>
      <w:bookmarkStart w:id="2" w:name="_Hlk89414752"/>
      <w:r w:rsidR="00CB3202">
        <w:t xml:space="preserve">. </w:t>
      </w:r>
      <w:bookmarkEnd w:id="1"/>
      <w:r w:rsidR="00C343C7">
        <w:t>(Ayes 3- RG, MB, AG; Absent 2 – VM, SG)</w:t>
      </w:r>
    </w:p>
    <w:bookmarkEnd w:id="2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2B6C50B7" w:rsidR="004155A9" w:rsidRPr="001F47F4" w:rsidRDefault="004155A9" w:rsidP="004155A9">
      <w:r w:rsidRPr="001F47F4">
        <w:t>The Board reviewed the accounts pay</w:t>
      </w:r>
      <w:r>
        <w:t xml:space="preserve">able for </w:t>
      </w:r>
      <w:r w:rsidR="00C343C7">
        <w:t>June 15</w:t>
      </w:r>
      <w:r w:rsidR="00E25008">
        <w:t>,</w:t>
      </w:r>
      <w:r w:rsidR="00CB3202">
        <w:t xml:space="preserve"> </w:t>
      </w:r>
      <w:r w:rsidR="00E25008">
        <w:t>2022</w:t>
      </w:r>
      <w:r w:rsidR="00A243FA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F85BE3">
        <w:t>Mike Burleson</w:t>
      </w:r>
      <w:r>
        <w:t xml:space="preserve">, second by </w:t>
      </w:r>
      <w:r w:rsidR="00C343C7">
        <w:t>Albert Ghilarducci</w:t>
      </w:r>
      <w:r>
        <w:t>,</w:t>
      </w:r>
      <w:r w:rsidRPr="00CA0222">
        <w:t xml:space="preserve"> </w:t>
      </w:r>
      <w:r w:rsidRPr="001F47F4">
        <w:t>the following were approved for payment</w:t>
      </w:r>
      <w:r>
        <w:t>:</w:t>
      </w:r>
    </w:p>
    <w:p w14:paraId="1D1FDF1C" w14:textId="77777777" w:rsidR="004155A9" w:rsidRPr="001F47F4" w:rsidRDefault="004155A9" w:rsidP="004155A9"/>
    <w:p w14:paraId="6ABEFB87" w14:textId="61ACF56C" w:rsidR="004155A9" w:rsidRPr="001F47F4" w:rsidRDefault="004155A9" w:rsidP="004155A9">
      <w:r w:rsidRPr="001F47F4">
        <w:t xml:space="preserve">     M &amp; O – Sewer     </w:t>
      </w:r>
      <w:r>
        <w:t xml:space="preserve">  $    </w:t>
      </w:r>
      <w:r w:rsidR="00F85BE3">
        <w:t>1</w:t>
      </w:r>
      <w:r w:rsidR="00C343C7">
        <w:t>2,525.31</w:t>
      </w:r>
      <w:r w:rsidR="00777E37">
        <w:t xml:space="preserve"> </w:t>
      </w:r>
      <w:r w:rsidRPr="001F47F4">
        <w:t>Vouchers #</w:t>
      </w:r>
      <w:r>
        <w:t>4</w:t>
      </w:r>
      <w:r w:rsidR="00F85BE3">
        <w:t>6</w:t>
      </w:r>
      <w:r w:rsidR="00602BFA">
        <w:t>36-4656</w:t>
      </w:r>
    </w:p>
    <w:p w14:paraId="3BC45963" w14:textId="417E88AF" w:rsidR="004155A9" w:rsidRDefault="004155A9" w:rsidP="004155A9">
      <w:r w:rsidRPr="001F47F4">
        <w:t xml:space="preserve">     General – Water    </w:t>
      </w:r>
      <w:r>
        <w:t xml:space="preserve"> $   </w:t>
      </w:r>
      <w:r w:rsidR="00CB3202">
        <w:t xml:space="preserve"> </w:t>
      </w:r>
      <w:r w:rsidR="00F85BE3">
        <w:t>1</w:t>
      </w:r>
      <w:r w:rsidR="00C343C7">
        <w:t>7,949.61</w:t>
      </w:r>
      <w:r>
        <w:t xml:space="preserve"> Vouchers #4</w:t>
      </w:r>
      <w:r w:rsidR="00F85BE3">
        <w:t>6</w:t>
      </w:r>
      <w:r w:rsidR="00602BFA">
        <w:t>36-4656</w:t>
      </w:r>
    </w:p>
    <w:p w14:paraId="599A69F0" w14:textId="2E90A50E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C343C7">
        <w:t>2,221.88</w:t>
      </w:r>
      <w:r>
        <w:t xml:space="preserve"> </w:t>
      </w:r>
      <w:r w:rsidRPr="001F47F4">
        <w:t>Vouchers #</w:t>
      </w:r>
      <w:r>
        <w:t>4</w:t>
      </w:r>
      <w:r w:rsidR="00F85BE3">
        <w:t>6</w:t>
      </w:r>
      <w:r w:rsidR="00602BFA">
        <w:t>36-4656</w:t>
      </w:r>
    </w:p>
    <w:p w14:paraId="13DF0936" w14:textId="5625B614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C343C7">
        <w:t xml:space="preserve">   710.64</w:t>
      </w:r>
      <w:r>
        <w:t xml:space="preserve"> Vo</w:t>
      </w:r>
      <w:r w:rsidRPr="001F47F4">
        <w:t>uchers #</w:t>
      </w:r>
      <w:r>
        <w:t>4</w:t>
      </w:r>
      <w:r w:rsidR="00F85BE3">
        <w:t>6</w:t>
      </w:r>
      <w:r w:rsidR="00602BFA">
        <w:t>36-4656</w:t>
      </w:r>
      <w:r>
        <w:t xml:space="preserve">   </w:t>
      </w:r>
    </w:p>
    <w:p w14:paraId="6E711B1B" w14:textId="13C55C8E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AC6B2E">
        <w:t xml:space="preserve">         .00</w:t>
      </w:r>
      <w:r>
        <w:t xml:space="preserve"> Vouchers #4</w:t>
      </w:r>
      <w:r w:rsidR="00F85BE3">
        <w:t>6</w:t>
      </w:r>
      <w:r w:rsidR="00602BFA">
        <w:t>36-4656</w:t>
      </w:r>
    </w:p>
    <w:p w14:paraId="0429C762" w14:textId="33360CE5" w:rsidR="004155A9" w:rsidRDefault="004155A9" w:rsidP="004155A9">
      <w:r w:rsidRPr="001F47F4">
        <w:t xml:space="preserve">     Less:</w:t>
      </w:r>
      <w:r>
        <w:t xml:space="preserve"> P/R Tax          $       (  2</w:t>
      </w:r>
      <w:r w:rsidR="00777E37">
        <w:t>2.9</w:t>
      </w:r>
      <w:r w:rsidR="00F85BE3">
        <w:t>6</w:t>
      </w:r>
      <w:r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26F8C417" w14:textId="7748AAE1" w:rsidR="00777E37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r w:rsidR="00F85BE3">
        <w:t>3</w:t>
      </w:r>
      <w:r w:rsidR="00AC6B2E">
        <w:t>3,384.48</w:t>
      </w:r>
      <w:r>
        <w:t xml:space="preserve">. </w:t>
      </w:r>
      <w:bookmarkStart w:id="3" w:name="_Hlk85275267"/>
      <w:r>
        <w:t xml:space="preserve">Carried </w:t>
      </w:r>
      <w:bookmarkEnd w:id="3"/>
      <w:r w:rsidR="00C343C7">
        <w:t>(Ayes 3- RG, MB, AG; Absent 2 – VM, SG)</w:t>
      </w:r>
      <w:r w:rsidR="00AC6B2E">
        <w:t xml:space="preserve"> Also noted was the transfer of $25,000.00 from the checking to account #</w:t>
      </w:r>
      <w:r w:rsidR="00A42D4F">
        <w:t>3980822559 to cover the USDA automatic withdrawals of $9,925.00 for 5/12/22, 11/12/22 and 5/12/23</w:t>
      </w:r>
      <w:r w:rsidR="007412F9">
        <w:t xml:space="preserve">. </w:t>
      </w:r>
      <w:r w:rsidR="00A42D4F">
        <w:t>Regina Houchin reported that Wells Fargo Bank had rejected the 5/12/22 payment request due to insufficient funds</w:t>
      </w:r>
      <w:r w:rsidR="007412F9">
        <w:t xml:space="preserve">. </w:t>
      </w:r>
      <w:r w:rsidR="00AE4CCA">
        <w:t>Regina called the USDA and spoke with Marcos Ramos, Kern Counties new representative and explained the situation</w:t>
      </w:r>
      <w:r w:rsidR="007412F9">
        <w:t xml:space="preserve">. </w:t>
      </w:r>
      <w:r w:rsidR="00AE4CCA">
        <w:t>He said there would be no fees or additional interest for the oversight and that USDA would process the request again on June 21, 2022</w:t>
      </w:r>
      <w:r w:rsidR="007412F9">
        <w:t xml:space="preserve">. </w:t>
      </w:r>
      <w:r w:rsidR="00311BA5">
        <w:t>Also reported</w:t>
      </w:r>
      <w:r w:rsidR="00693559">
        <w:t xml:space="preserve"> c</w:t>
      </w:r>
      <w:r w:rsidR="00311BA5">
        <w:t xml:space="preserve">hecks #4650 and #4653 were the result of a damaged pipeline on a construction project. </w:t>
      </w:r>
      <w:r w:rsidR="00693559">
        <w:t>Invoice #48 in the amount of $4,168.35 was sent to State</w:t>
      </w:r>
      <w:r w:rsidR="00915F10">
        <w:t xml:space="preserve"> </w:t>
      </w:r>
      <w:r w:rsidR="00693559">
        <w:t>Wide Safety Systems to cover the cost of the pipeline repair.</w:t>
      </w:r>
    </w:p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7DB0181B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 xml:space="preserve">delinquent accounts receivable report. </w:t>
      </w:r>
      <w:r w:rsidR="004728DA">
        <w:t>Customer accounts over 90 day</w:t>
      </w:r>
      <w:r w:rsidR="00AE4CCA">
        <w:t>s totaled $19,154.98.</w:t>
      </w:r>
      <w:r w:rsidR="00504B6C">
        <w:t xml:space="preserve"> </w:t>
      </w:r>
      <w:r w:rsidR="00AE4CCA">
        <w:t>Shared were those on Payment Plans, those with an expected shutoff on 6/22/22 and those pending disconnection on 7/22/22 due to non-payments and or failure to make payment arrangements.</w:t>
      </w:r>
      <w:r w:rsidR="00915F10">
        <w:t xml:space="preserve"> The residence at 410 Cotton Avenue is being sold and a request to reestablish water service made. Regina generated a </w:t>
      </w:r>
      <w:r w:rsidR="00F70BC5">
        <w:t xml:space="preserve">detailed </w:t>
      </w:r>
      <w:r w:rsidR="00915F10">
        <w:t xml:space="preserve">bill that recorded service from 1/1/2020 </w:t>
      </w:r>
      <w:r w:rsidR="00F70BC5">
        <w:t xml:space="preserve">showing </w:t>
      </w:r>
      <w:r w:rsidR="00915F10">
        <w:t xml:space="preserve">shutoff periods, the Ready to Serve </w:t>
      </w:r>
      <w:r w:rsidR="00F70BC5">
        <w:t>charges, the water usage, the damage to the valve, the illegal connection, etc. The total required to reestablish service to this property is $4,186.07 which includes the cost to replace the valve and make the proper connection.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lastRenderedPageBreak/>
        <w:t>Correspondence:</w:t>
      </w:r>
      <w:r>
        <w:t xml:space="preserve">  </w:t>
      </w:r>
    </w:p>
    <w:p w14:paraId="60469D1B" w14:textId="1366EC39" w:rsidR="00081400" w:rsidRDefault="00693559" w:rsidP="002C4FD5">
      <w:r>
        <w:t>Invoice #5106 from Buena Vista Water Storage District has been voided</w:t>
      </w:r>
      <w:r w:rsidR="00172635">
        <w:t>, noting</w:t>
      </w:r>
      <w:r>
        <w:t xml:space="preserve"> that the invoice had been created to show the value of water use that had been covered </w:t>
      </w:r>
      <w:r w:rsidR="00AA3191">
        <w:t xml:space="preserve">by them </w:t>
      </w:r>
      <w:r>
        <w:t>for the BWCWD as a</w:t>
      </w:r>
      <w:r w:rsidR="00172635">
        <w:t xml:space="preserve"> </w:t>
      </w:r>
      <w:r w:rsidR="007412F9">
        <w:t>disadvantaged community (</w:t>
      </w:r>
      <w:r>
        <w:t>DAC</w:t>
      </w:r>
      <w:r w:rsidR="007412F9">
        <w:t>)</w:t>
      </w:r>
      <w:r w:rsidR="00AA3191">
        <w:t>.</w:t>
      </w:r>
    </w:p>
    <w:p w14:paraId="14258C4D" w14:textId="7F843551" w:rsidR="00AA3191" w:rsidRDefault="00AA3191" w:rsidP="002C4FD5"/>
    <w:p w14:paraId="0DFE7258" w14:textId="786C54BB" w:rsidR="00AA3191" w:rsidRDefault="00AA3191" w:rsidP="002C4FD5">
      <w:r>
        <w:t>K</w:t>
      </w:r>
      <w:r w:rsidR="007412F9">
        <w:t>CTTC</w:t>
      </w:r>
      <w:r>
        <w:t xml:space="preserve"> – Notification that Parcel Number 101-122-13-00-3 had been sold at public auction</w:t>
      </w:r>
      <w:r w:rsidR="007412F9">
        <w:t>. F</w:t>
      </w:r>
      <w:r>
        <w:t xml:space="preserve">inal day to submit a claim </w:t>
      </w:r>
      <w:r w:rsidR="007412F9">
        <w:t>is</w:t>
      </w:r>
      <w:r>
        <w:t xml:space="preserve"> May 9, 2023. Regina </w:t>
      </w:r>
      <w:r w:rsidR="007412F9">
        <w:t>will</w:t>
      </w:r>
      <w:r>
        <w:t xml:space="preserve"> </w:t>
      </w:r>
      <w:r w:rsidR="007412F9">
        <w:t>review</w:t>
      </w:r>
      <w:r>
        <w:t xml:space="preserve"> any claim the district might have for unpaid </w:t>
      </w:r>
      <w:r w:rsidR="007412F9">
        <w:t>services.</w:t>
      </w:r>
    </w:p>
    <w:p w14:paraId="445FFB4E" w14:textId="3138B654" w:rsidR="00AA3191" w:rsidRDefault="00AA3191" w:rsidP="002C4FD5"/>
    <w:p w14:paraId="67B789EF" w14:textId="1FB0A24B" w:rsidR="00AA3191" w:rsidRDefault="00AA3191" w:rsidP="002C4FD5">
      <w:r>
        <w:t>Kern County Clerk – Notice of the 2022 Local Agency Biennial Notice requesting disclosure of any amendments</w:t>
      </w:r>
      <w:r w:rsidR="007412F9">
        <w:t>.</w:t>
      </w:r>
    </w:p>
    <w:p w14:paraId="2CF69657" w14:textId="0AF25CA7" w:rsidR="000B3249" w:rsidRDefault="000B3249" w:rsidP="002C4FD5"/>
    <w:p w14:paraId="0ED92C5E" w14:textId="26A91F62" w:rsidR="000B3249" w:rsidRDefault="000B3249" w:rsidP="002C4FD5">
      <w:r>
        <w:t>California Rural Water Association – notice of Operator Workforce Development opportunities</w:t>
      </w:r>
      <w:r w:rsidR="007412F9">
        <w:t>.</w:t>
      </w:r>
    </w:p>
    <w:p w14:paraId="443DB8F8" w14:textId="0EEDDB90" w:rsidR="000B3249" w:rsidRDefault="000B3249" w:rsidP="002C4FD5"/>
    <w:p w14:paraId="560CD224" w14:textId="516DD299" w:rsidR="000B3249" w:rsidRDefault="000B3249" w:rsidP="002C4FD5">
      <w:r>
        <w:t>Central Valley Salinity Coalition – Notice of participation renewal and payment due by August 31, 2022.</w:t>
      </w:r>
    </w:p>
    <w:p w14:paraId="7D351B62" w14:textId="79687CB4" w:rsidR="000B3249" w:rsidRDefault="000B3249" w:rsidP="002C4FD5"/>
    <w:p w14:paraId="3884FA34" w14:textId="2754C22A" w:rsidR="000B3249" w:rsidRDefault="00661B68" w:rsidP="002C4FD5">
      <w:r>
        <w:t>K</w:t>
      </w:r>
      <w:r w:rsidR="007412F9">
        <w:t xml:space="preserve">C </w:t>
      </w:r>
      <w:r>
        <w:t>Public Works – Notice of Hearing for solid waste rate increase</w:t>
      </w:r>
      <w:r w:rsidR="007412F9">
        <w:t xml:space="preserve"> sc</w:t>
      </w:r>
      <w:r>
        <w:t>heduled for June 28, 2022</w:t>
      </w:r>
      <w:r w:rsidR="007412F9">
        <w:t>.</w:t>
      </w:r>
    </w:p>
    <w:p w14:paraId="390487EC" w14:textId="7DDF3E60" w:rsidR="00092F1C" w:rsidRDefault="00092F1C" w:rsidP="00646696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421004BF" w14:textId="77777777" w:rsidR="006B2B53" w:rsidRDefault="006B2B53" w:rsidP="006B2B53">
      <w:r>
        <w:t>None</w:t>
      </w:r>
    </w:p>
    <w:p w14:paraId="368ADF00" w14:textId="77777777" w:rsidR="005B4F20" w:rsidRDefault="005B4F20" w:rsidP="00A80A51"/>
    <w:p w14:paraId="3EA3B4F2" w14:textId="6657D5FD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52B93E13" w14:textId="09904F7C" w:rsidR="002C4FD5" w:rsidRDefault="00661B68" w:rsidP="00A80A51">
      <w:r>
        <w:t>Mario Cervantes presented his May/June monthly report</w:t>
      </w:r>
      <w:r w:rsidR="007412F9">
        <w:t xml:space="preserve">. </w:t>
      </w:r>
      <w:r w:rsidR="00115A9D">
        <w:t>He received a call out due to a broken water line at 412 Sudan which was temporarily shut off service for repairs. Mario responded to a call out at 432 Cotton Avenue for a sewer backup</w:t>
      </w:r>
      <w:r w:rsidR="007412F9">
        <w:t xml:space="preserve">. </w:t>
      </w:r>
      <w:r w:rsidR="00115A9D">
        <w:t>He had to remove a section of sidewalk to dig down to the sewer connection</w:t>
      </w:r>
      <w:r w:rsidR="007412F9">
        <w:t xml:space="preserve">. </w:t>
      </w:r>
      <w:r w:rsidR="00115A9D">
        <w:t xml:space="preserve">As noted above, Mario responded to a waterline break at Palomas and Highway 58 due to a contractor that had drilled through the </w:t>
      </w:r>
      <w:r w:rsidR="009F0777">
        <w:t>districts</w:t>
      </w:r>
      <w:r w:rsidR="00115A9D">
        <w:t xml:space="preserve"> 6” main to install a sign.  Mario was present at the Cultural survey at the WWTP. He </w:t>
      </w:r>
      <w:r w:rsidR="009F0777">
        <w:t>continues</w:t>
      </w:r>
      <w:r w:rsidR="00115A9D">
        <w:t xml:space="preserve"> to monitor the WWTP daily for issues to avoid spills.</w:t>
      </w:r>
    </w:p>
    <w:p w14:paraId="4451D165" w14:textId="77777777" w:rsidR="009F0777" w:rsidRDefault="009F0777" w:rsidP="00A80A51"/>
    <w:p w14:paraId="6458C362" w14:textId="1F423103" w:rsidR="0020415B" w:rsidRDefault="009F0777" w:rsidP="00172635">
      <w:r>
        <w:t xml:space="preserve">Regina presented the progress report submitted by Jeff Eklund. WWTP Project CEQA draft document was submitted to P &amp; P and </w:t>
      </w:r>
      <w:r w:rsidR="00B239E2">
        <w:t>Self-Help</w:t>
      </w:r>
      <w:r>
        <w:t xml:space="preserve"> Enterprises for review</w:t>
      </w:r>
      <w:r w:rsidR="007412F9">
        <w:t xml:space="preserve">. </w:t>
      </w:r>
      <w:r w:rsidR="0020415B">
        <w:t>P &amp; P will provide comments by June 23</w:t>
      </w:r>
      <w:r w:rsidR="007412F9">
        <w:t xml:space="preserve">. </w:t>
      </w:r>
      <w:r w:rsidR="0020415B">
        <w:t>The Project Report for the WWTP will be finalized addressing comments from the State</w:t>
      </w:r>
      <w:r w:rsidR="007412F9">
        <w:t xml:space="preserve">. </w:t>
      </w:r>
      <w:r w:rsidR="0020415B">
        <w:t>It should be submitted by the end of the Month</w:t>
      </w:r>
      <w:r w:rsidR="007412F9">
        <w:t xml:space="preserve">. </w:t>
      </w:r>
      <w:r w:rsidR="0020415B">
        <w:t>The Report of Waste Discharge will be updated concurrently as the State is reviewing the Project Report.</w:t>
      </w:r>
      <w:r w:rsidR="00172635">
        <w:t xml:space="preserve"> </w:t>
      </w:r>
      <w:r w:rsidR="0020415B">
        <w:t>Sewer Main Inspection – The contract with National Plant Services Inc for the Video Inspection of the Wastewater Collection Lines is ready for signature</w:t>
      </w:r>
      <w:r w:rsidR="007412F9">
        <w:t xml:space="preserve">. </w:t>
      </w:r>
      <w:r w:rsidR="0020415B">
        <w:t>National provided a quote for the traffic control related work, amendment #1</w:t>
      </w:r>
      <w:r w:rsidR="00B239E2">
        <w:t xml:space="preserve"> that will increase the Video Inspection project by $9,053.40 for a total of $45,196.65. National will submit the Traffic Control Plan to the County.</w:t>
      </w:r>
    </w:p>
    <w:p w14:paraId="45908602" w14:textId="62CDE115" w:rsidR="00B239E2" w:rsidRDefault="00B239E2" w:rsidP="00B239E2"/>
    <w:p w14:paraId="0F40D905" w14:textId="18395E6D" w:rsidR="00B239E2" w:rsidRDefault="00B239E2" w:rsidP="00B239E2">
      <w:r>
        <w:t>Melissa concurred with Jeff’s report and had nothing else to add</w:t>
      </w:r>
      <w:r w:rsidR="007412F9">
        <w:t xml:space="preserve">. </w:t>
      </w:r>
      <w:r>
        <w:t xml:space="preserve">After </w:t>
      </w:r>
      <w:r w:rsidR="007412F9">
        <w:t>discussion,</w:t>
      </w:r>
      <w:r>
        <w:t xml:space="preserve"> a motion was made by Mike Burleson, second by Albert Ghilarducci to increase the contract with National Plant Services Inc for $45,196.65, covering the cost of the Traffic Control Plan.  Carried. </w:t>
      </w:r>
      <w:r>
        <w:t>(Ayes 3- RG, MB, AG; Absent 2 – VM, SG)</w:t>
      </w:r>
      <w:r>
        <w:t>.</w:t>
      </w:r>
    </w:p>
    <w:p w14:paraId="5963564A" w14:textId="52F239BC" w:rsidR="00B239E2" w:rsidRDefault="00B239E2" w:rsidP="00B239E2"/>
    <w:p w14:paraId="319DCDDF" w14:textId="521DB308" w:rsidR="00B239E2" w:rsidRDefault="00B239E2" w:rsidP="00B239E2">
      <w:r>
        <w:t xml:space="preserve">Regina reported the Wastewater Arrearages </w:t>
      </w:r>
      <w:r w:rsidR="002256C3">
        <w:t xml:space="preserve">credits </w:t>
      </w:r>
      <w:r>
        <w:t>h</w:t>
      </w:r>
      <w:r w:rsidR="002256C3">
        <w:t>ave</w:t>
      </w:r>
      <w:r>
        <w:t xml:space="preserve"> been applied to customer accounts</w:t>
      </w:r>
      <w:r w:rsidR="007412F9">
        <w:t xml:space="preserve">. </w:t>
      </w:r>
      <w:r>
        <w:t>There will be a small amount returned to the State as a customer had made a payment after submitting the arrearages application</w:t>
      </w:r>
      <w:r w:rsidR="007412F9">
        <w:t xml:space="preserve">. </w:t>
      </w:r>
    </w:p>
    <w:p w14:paraId="75EFE894" w14:textId="77777777" w:rsidR="00EF4DB5" w:rsidRDefault="00EF4DB5" w:rsidP="008D69EE"/>
    <w:p w14:paraId="5642D2B2" w14:textId="56F35CED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Nothing</w:t>
      </w:r>
      <w:r w:rsidR="00510C46">
        <w:t xml:space="preserve"> </w:t>
      </w:r>
    </w:p>
    <w:p w14:paraId="415F50FA" w14:textId="77777777" w:rsidR="00321D93" w:rsidRDefault="00321D93" w:rsidP="00C4383B"/>
    <w:p w14:paraId="24E599B8" w14:textId="06E54F6E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EF4DB5">
        <w:t xml:space="preserve"> </w:t>
      </w:r>
      <w:r w:rsidR="00E4173F">
        <w:t>Nothing</w:t>
      </w:r>
    </w:p>
    <w:p w14:paraId="191D68DB" w14:textId="77777777" w:rsidR="006B4784" w:rsidRDefault="006B4784" w:rsidP="00B81D69">
      <w:pPr>
        <w:pStyle w:val="BodyText"/>
      </w:pPr>
    </w:p>
    <w:p w14:paraId="23ACE4D7" w14:textId="0DA0BD6E" w:rsidR="00032192" w:rsidRDefault="0001775A" w:rsidP="00220242">
      <w:pPr>
        <w:pStyle w:val="BodyText"/>
      </w:pPr>
      <w:r w:rsidRPr="007B4E57">
        <w:rPr>
          <w:u w:val="single"/>
        </w:rPr>
        <w:t>Chairman</w:t>
      </w:r>
      <w:r w:rsidR="002A4E1F">
        <w:t xml:space="preserve"> – </w:t>
      </w:r>
      <w:r w:rsidR="00172635">
        <w:t>Chairman Garcia indicated that should questions arise from LeBeau Thelen, a special board meeting might be necessary.  Regina will contact Richard should a meeting be required.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135D8F6" w14:textId="72FEE132" w:rsidR="002A4E1F" w:rsidRPr="002A4E1F" w:rsidRDefault="002A4E1F" w:rsidP="00220242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A243FA">
        <w:t>Nothing</w:t>
      </w:r>
    </w:p>
    <w:p w14:paraId="2475A01C" w14:textId="77777777" w:rsidR="007E4E99" w:rsidRDefault="007E4E99" w:rsidP="00A80A51"/>
    <w:p w14:paraId="16ABC625" w14:textId="69EF9441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A243FA">
        <w:t>6:</w:t>
      </w:r>
      <w:r w:rsidR="00172635">
        <w:t>16</w:t>
      </w:r>
      <w:r w:rsidR="005C5287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10410D">
        <w:t>Ju</w:t>
      </w:r>
      <w:r w:rsidR="00172635">
        <w:t>ly 20</w:t>
      </w:r>
      <w:r w:rsidR="003A5D2F">
        <w:t>, 2022,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9"/>
  </w:num>
  <w:num w:numId="2" w16cid:durableId="443041933">
    <w:abstractNumId w:val="12"/>
  </w:num>
  <w:num w:numId="3" w16cid:durableId="695081802">
    <w:abstractNumId w:val="18"/>
  </w:num>
  <w:num w:numId="4" w16cid:durableId="2035230715">
    <w:abstractNumId w:val="16"/>
  </w:num>
  <w:num w:numId="5" w16cid:durableId="1503276425">
    <w:abstractNumId w:val="10"/>
  </w:num>
  <w:num w:numId="6" w16cid:durableId="1503928920">
    <w:abstractNumId w:val="14"/>
  </w:num>
  <w:num w:numId="7" w16cid:durableId="1845393749">
    <w:abstractNumId w:val="0"/>
  </w:num>
  <w:num w:numId="8" w16cid:durableId="801769760">
    <w:abstractNumId w:val="6"/>
  </w:num>
  <w:num w:numId="9" w16cid:durableId="1609921145">
    <w:abstractNumId w:val="21"/>
  </w:num>
  <w:num w:numId="10" w16cid:durableId="284316429">
    <w:abstractNumId w:val="17"/>
  </w:num>
  <w:num w:numId="11" w16cid:durableId="1380738562">
    <w:abstractNumId w:val="1"/>
  </w:num>
  <w:num w:numId="12" w16cid:durableId="300156828">
    <w:abstractNumId w:val="8"/>
  </w:num>
  <w:num w:numId="13" w16cid:durableId="121387436">
    <w:abstractNumId w:val="4"/>
  </w:num>
  <w:num w:numId="14" w16cid:durableId="2034958823">
    <w:abstractNumId w:val="5"/>
  </w:num>
  <w:num w:numId="15" w16cid:durableId="841089068">
    <w:abstractNumId w:val="11"/>
  </w:num>
  <w:num w:numId="16" w16cid:durableId="1974483841">
    <w:abstractNumId w:val="7"/>
  </w:num>
  <w:num w:numId="17" w16cid:durableId="446193127">
    <w:abstractNumId w:val="22"/>
  </w:num>
  <w:num w:numId="18" w16cid:durableId="117768790">
    <w:abstractNumId w:val="3"/>
  </w:num>
  <w:num w:numId="19" w16cid:durableId="1032725980">
    <w:abstractNumId w:val="20"/>
  </w:num>
  <w:num w:numId="20" w16cid:durableId="1196234340">
    <w:abstractNumId w:val="19"/>
  </w:num>
  <w:num w:numId="21" w16cid:durableId="376248231">
    <w:abstractNumId w:val="13"/>
  </w:num>
  <w:num w:numId="22" w16cid:durableId="151608705">
    <w:abstractNumId w:val="2"/>
  </w:num>
  <w:num w:numId="23" w16cid:durableId="1160774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13741"/>
    <w:rsid w:val="000140EF"/>
    <w:rsid w:val="000165DB"/>
    <w:rsid w:val="0001775A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3613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847"/>
    <w:rsid w:val="00093E2B"/>
    <w:rsid w:val="00094762"/>
    <w:rsid w:val="000A412B"/>
    <w:rsid w:val="000A6D00"/>
    <w:rsid w:val="000A6FB0"/>
    <w:rsid w:val="000A7108"/>
    <w:rsid w:val="000A7A75"/>
    <w:rsid w:val="000B3249"/>
    <w:rsid w:val="000B63FA"/>
    <w:rsid w:val="000B7B0F"/>
    <w:rsid w:val="000C0E33"/>
    <w:rsid w:val="000C2501"/>
    <w:rsid w:val="000C5EFC"/>
    <w:rsid w:val="000C7085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42A6"/>
    <w:rsid w:val="000F4EC8"/>
    <w:rsid w:val="000F5009"/>
    <w:rsid w:val="000F65D9"/>
    <w:rsid w:val="000F7490"/>
    <w:rsid w:val="000F790D"/>
    <w:rsid w:val="00100006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6F2C"/>
    <w:rsid w:val="00110F83"/>
    <w:rsid w:val="00111369"/>
    <w:rsid w:val="00115A9D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2E08"/>
    <w:rsid w:val="0015306C"/>
    <w:rsid w:val="0015327E"/>
    <w:rsid w:val="00156170"/>
    <w:rsid w:val="00157264"/>
    <w:rsid w:val="00157BEB"/>
    <w:rsid w:val="00160241"/>
    <w:rsid w:val="00160BB3"/>
    <w:rsid w:val="0016178F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2424"/>
    <w:rsid w:val="00213046"/>
    <w:rsid w:val="00213B21"/>
    <w:rsid w:val="00216534"/>
    <w:rsid w:val="00217B78"/>
    <w:rsid w:val="00220242"/>
    <w:rsid w:val="00222951"/>
    <w:rsid w:val="002229BC"/>
    <w:rsid w:val="00223C97"/>
    <w:rsid w:val="002256C3"/>
    <w:rsid w:val="0023210E"/>
    <w:rsid w:val="0023273D"/>
    <w:rsid w:val="00232752"/>
    <w:rsid w:val="002337E2"/>
    <w:rsid w:val="0023478F"/>
    <w:rsid w:val="002364DD"/>
    <w:rsid w:val="00236556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3007E2"/>
    <w:rsid w:val="00301C7D"/>
    <w:rsid w:val="00303D97"/>
    <w:rsid w:val="0030451F"/>
    <w:rsid w:val="0030644B"/>
    <w:rsid w:val="0030781B"/>
    <w:rsid w:val="003100D9"/>
    <w:rsid w:val="003112EC"/>
    <w:rsid w:val="00311BA5"/>
    <w:rsid w:val="00312A69"/>
    <w:rsid w:val="00316549"/>
    <w:rsid w:val="00316B6F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380D"/>
    <w:rsid w:val="00363E79"/>
    <w:rsid w:val="003641A5"/>
    <w:rsid w:val="0036744F"/>
    <w:rsid w:val="00370EFB"/>
    <w:rsid w:val="003714D3"/>
    <w:rsid w:val="00374811"/>
    <w:rsid w:val="00376524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C090A"/>
    <w:rsid w:val="003C0AC6"/>
    <w:rsid w:val="003C426C"/>
    <w:rsid w:val="003C45B4"/>
    <w:rsid w:val="003C4B3C"/>
    <w:rsid w:val="003C4E85"/>
    <w:rsid w:val="003C4F08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7F65"/>
    <w:rsid w:val="0041128E"/>
    <w:rsid w:val="00411360"/>
    <w:rsid w:val="004116A4"/>
    <w:rsid w:val="00412E80"/>
    <w:rsid w:val="004144DE"/>
    <w:rsid w:val="0041486E"/>
    <w:rsid w:val="004155A9"/>
    <w:rsid w:val="0041609D"/>
    <w:rsid w:val="00416D61"/>
    <w:rsid w:val="00421FFC"/>
    <w:rsid w:val="004227E2"/>
    <w:rsid w:val="004233AC"/>
    <w:rsid w:val="00423C5E"/>
    <w:rsid w:val="00425ABB"/>
    <w:rsid w:val="00426940"/>
    <w:rsid w:val="00427732"/>
    <w:rsid w:val="004306B8"/>
    <w:rsid w:val="004316F1"/>
    <w:rsid w:val="00431D64"/>
    <w:rsid w:val="00432EAA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CB0"/>
    <w:rsid w:val="00464D68"/>
    <w:rsid w:val="00466216"/>
    <w:rsid w:val="00466719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D164D"/>
    <w:rsid w:val="004D2A46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90E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71F8"/>
    <w:rsid w:val="00521250"/>
    <w:rsid w:val="0052292D"/>
    <w:rsid w:val="00523E94"/>
    <w:rsid w:val="005240FD"/>
    <w:rsid w:val="00524191"/>
    <w:rsid w:val="00525835"/>
    <w:rsid w:val="005265D3"/>
    <w:rsid w:val="0052756C"/>
    <w:rsid w:val="005311C8"/>
    <w:rsid w:val="005336D4"/>
    <w:rsid w:val="00533D3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8A5"/>
    <w:rsid w:val="0058244D"/>
    <w:rsid w:val="00583FEF"/>
    <w:rsid w:val="005846E2"/>
    <w:rsid w:val="00584E23"/>
    <w:rsid w:val="0058742C"/>
    <w:rsid w:val="00590683"/>
    <w:rsid w:val="00593744"/>
    <w:rsid w:val="00593F9F"/>
    <w:rsid w:val="00595C1D"/>
    <w:rsid w:val="0059616D"/>
    <w:rsid w:val="00596882"/>
    <w:rsid w:val="005A118A"/>
    <w:rsid w:val="005A317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82E"/>
    <w:rsid w:val="006361F4"/>
    <w:rsid w:val="006366D1"/>
    <w:rsid w:val="006402C6"/>
    <w:rsid w:val="00644336"/>
    <w:rsid w:val="006452D0"/>
    <w:rsid w:val="00645CE7"/>
    <w:rsid w:val="00646696"/>
    <w:rsid w:val="00650903"/>
    <w:rsid w:val="006512B0"/>
    <w:rsid w:val="00651B20"/>
    <w:rsid w:val="00652F6D"/>
    <w:rsid w:val="00653E46"/>
    <w:rsid w:val="00653FA6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72A52"/>
    <w:rsid w:val="00673F1F"/>
    <w:rsid w:val="00677DD0"/>
    <w:rsid w:val="0068046D"/>
    <w:rsid w:val="00680C07"/>
    <w:rsid w:val="00683457"/>
    <w:rsid w:val="00683CEF"/>
    <w:rsid w:val="006843A7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22D4"/>
    <w:rsid w:val="006B2B53"/>
    <w:rsid w:val="006B4784"/>
    <w:rsid w:val="006B4E04"/>
    <w:rsid w:val="006B55C3"/>
    <w:rsid w:val="006C05B5"/>
    <w:rsid w:val="006C113D"/>
    <w:rsid w:val="006C2D76"/>
    <w:rsid w:val="006C3763"/>
    <w:rsid w:val="006C5F25"/>
    <w:rsid w:val="006C7C48"/>
    <w:rsid w:val="006D197F"/>
    <w:rsid w:val="006D27E0"/>
    <w:rsid w:val="006D37A1"/>
    <w:rsid w:val="006D661B"/>
    <w:rsid w:val="006E2AD1"/>
    <w:rsid w:val="006E3FC6"/>
    <w:rsid w:val="006E4235"/>
    <w:rsid w:val="006E5269"/>
    <w:rsid w:val="006E6980"/>
    <w:rsid w:val="006F0526"/>
    <w:rsid w:val="006F11BC"/>
    <w:rsid w:val="006F21F4"/>
    <w:rsid w:val="006F2C90"/>
    <w:rsid w:val="006F33B2"/>
    <w:rsid w:val="006F4084"/>
    <w:rsid w:val="006F4A19"/>
    <w:rsid w:val="006F5F55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A93"/>
    <w:rsid w:val="00751CAE"/>
    <w:rsid w:val="00753974"/>
    <w:rsid w:val="00757E07"/>
    <w:rsid w:val="00762EC0"/>
    <w:rsid w:val="007637D8"/>
    <w:rsid w:val="0076380B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7FA6"/>
    <w:rsid w:val="007A22AC"/>
    <w:rsid w:val="007A3F0B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1081"/>
    <w:rsid w:val="007C1814"/>
    <w:rsid w:val="007C2B14"/>
    <w:rsid w:val="007C3F8B"/>
    <w:rsid w:val="007C524B"/>
    <w:rsid w:val="007C5F54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D48"/>
    <w:rsid w:val="007E7676"/>
    <w:rsid w:val="007E7C12"/>
    <w:rsid w:val="007F0BA6"/>
    <w:rsid w:val="007F155D"/>
    <w:rsid w:val="007F45A6"/>
    <w:rsid w:val="008002A7"/>
    <w:rsid w:val="00801B26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7882"/>
    <w:rsid w:val="0083025E"/>
    <w:rsid w:val="0083294B"/>
    <w:rsid w:val="00832DD4"/>
    <w:rsid w:val="00834E22"/>
    <w:rsid w:val="0083518C"/>
    <w:rsid w:val="00835492"/>
    <w:rsid w:val="008354AA"/>
    <w:rsid w:val="00840659"/>
    <w:rsid w:val="00842257"/>
    <w:rsid w:val="0084479A"/>
    <w:rsid w:val="00844F74"/>
    <w:rsid w:val="008500DC"/>
    <w:rsid w:val="008503AD"/>
    <w:rsid w:val="00850574"/>
    <w:rsid w:val="0085129B"/>
    <w:rsid w:val="008543B4"/>
    <w:rsid w:val="008550EC"/>
    <w:rsid w:val="00855719"/>
    <w:rsid w:val="00855BB3"/>
    <w:rsid w:val="00855F9C"/>
    <w:rsid w:val="00856BE6"/>
    <w:rsid w:val="008609A9"/>
    <w:rsid w:val="00860B8C"/>
    <w:rsid w:val="00860FE8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7497"/>
    <w:rsid w:val="00877566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633A"/>
    <w:rsid w:val="008D63C7"/>
    <w:rsid w:val="008D69EE"/>
    <w:rsid w:val="008D7F97"/>
    <w:rsid w:val="008E062D"/>
    <w:rsid w:val="008E0EBD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E52"/>
    <w:rsid w:val="009001B0"/>
    <w:rsid w:val="009003C1"/>
    <w:rsid w:val="00901322"/>
    <w:rsid w:val="00903F01"/>
    <w:rsid w:val="009068CC"/>
    <w:rsid w:val="009068EB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61080"/>
    <w:rsid w:val="00962E46"/>
    <w:rsid w:val="00962FE6"/>
    <w:rsid w:val="0096358B"/>
    <w:rsid w:val="00963984"/>
    <w:rsid w:val="0096412F"/>
    <w:rsid w:val="009661EF"/>
    <w:rsid w:val="00971EA6"/>
    <w:rsid w:val="00974198"/>
    <w:rsid w:val="009747B9"/>
    <w:rsid w:val="00975B6D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3605"/>
    <w:rsid w:val="009F4046"/>
    <w:rsid w:val="009F4C72"/>
    <w:rsid w:val="009F4F4A"/>
    <w:rsid w:val="009F6BAE"/>
    <w:rsid w:val="009F6F76"/>
    <w:rsid w:val="009F737D"/>
    <w:rsid w:val="00A0070D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28F"/>
    <w:rsid w:val="00A51E29"/>
    <w:rsid w:val="00A52002"/>
    <w:rsid w:val="00A520D4"/>
    <w:rsid w:val="00A5301E"/>
    <w:rsid w:val="00A55B30"/>
    <w:rsid w:val="00A56C0D"/>
    <w:rsid w:val="00A57BAF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E70"/>
    <w:rsid w:val="00B32A86"/>
    <w:rsid w:val="00B330C6"/>
    <w:rsid w:val="00B3345F"/>
    <w:rsid w:val="00B3436B"/>
    <w:rsid w:val="00B34AA2"/>
    <w:rsid w:val="00B35A0F"/>
    <w:rsid w:val="00B405F3"/>
    <w:rsid w:val="00B40FD3"/>
    <w:rsid w:val="00B418B8"/>
    <w:rsid w:val="00B41A7B"/>
    <w:rsid w:val="00B41E41"/>
    <w:rsid w:val="00B4357B"/>
    <w:rsid w:val="00B46899"/>
    <w:rsid w:val="00B50087"/>
    <w:rsid w:val="00B51120"/>
    <w:rsid w:val="00B514D0"/>
    <w:rsid w:val="00B5250C"/>
    <w:rsid w:val="00B54BFF"/>
    <w:rsid w:val="00B578B0"/>
    <w:rsid w:val="00B6597E"/>
    <w:rsid w:val="00B66CBA"/>
    <w:rsid w:val="00B66F09"/>
    <w:rsid w:val="00B67E19"/>
    <w:rsid w:val="00B67EAB"/>
    <w:rsid w:val="00B70A8A"/>
    <w:rsid w:val="00B70EAA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61A6"/>
    <w:rsid w:val="00BA1D4F"/>
    <w:rsid w:val="00BA68BA"/>
    <w:rsid w:val="00BA7194"/>
    <w:rsid w:val="00BA7B42"/>
    <w:rsid w:val="00BB054A"/>
    <w:rsid w:val="00BB1374"/>
    <w:rsid w:val="00BB2D6D"/>
    <w:rsid w:val="00BB33B3"/>
    <w:rsid w:val="00BB5865"/>
    <w:rsid w:val="00BB6452"/>
    <w:rsid w:val="00BC1393"/>
    <w:rsid w:val="00BC2BFB"/>
    <w:rsid w:val="00BC4709"/>
    <w:rsid w:val="00BD03B8"/>
    <w:rsid w:val="00BD0740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C02EF5"/>
    <w:rsid w:val="00C046FA"/>
    <w:rsid w:val="00C07834"/>
    <w:rsid w:val="00C145AA"/>
    <w:rsid w:val="00C1595E"/>
    <w:rsid w:val="00C16BA7"/>
    <w:rsid w:val="00C17BAC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531A"/>
    <w:rsid w:val="00C36EEC"/>
    <w:rsid w:val="00C42890"/>
    <w:rsid w:val="00C4383B"/>
    <w:rsid w:val="00C44D38"/>
    <w:rsid w:val="00C44DC7"/>
    <w:rsid w:val="00C44F07"/>
    <w:rsid w:val="00C44FE6"/>
    <w:rsid w:val="00C45E3F"/>
    <w:rsid w:val="00C46105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6730"/>
    <w:rsid w:val="00C76A83"/>
    <w:rsid w:val="00C7771B"/>
    <w:rsid w:val="00C84731"/>
    <w:rsid w:val="00C914F1"/>
    <w:rsid w:val="00C920A3"/>
    <w:rsid w:val="00C9212F"/>
    <w:rsid w:val="00C92567"/>
    <w:rsid w:val="00C9263E"/>
    <w:rsid w:val="00C93621"/>
    <w:rsid w:val="00C95EFE"/>
    <w:rsid w:val="00C9709B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4168"/>
    <w:rsid w:val="00D148CB"/>
    <w:rsid w:val="00D16CFD"/>
    <w:rsid w:val="00D16EB8"/>
    <w:rsid w:val="00D17499"/>
    <w:rsid w:val="00D21D9E"/>
    <w:rsid w:val="00D23459"/>
    <w:rsid w:val="00D23816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AD3"/>
    <w:rsid w:val="00D96B96"/>
    <w:rsid w:val="00D97BA8"/>
    <w:rsid w:val="00DA101F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235BC"/>
    <w:rsid w:val="00E23B37"/>
    <w:rsid w:val="00E2405B"/>
    <w:rsid w:val="00E24C09"/>
    <w:rsid w:val="00E25008"/>
    <w:rsid w:val="00E258B6"/>
    <w:rsid w:val="00E25A37"/>
    <w:rsid w:val="00E306F5"/>
    <w:rsid w:val="00E30D61"/>
    <w:rsid w:val="00E30EC2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EF5"/>
    <w:rsid w:val="00E7689E"/>
    <w:rsid w:val="00E80A74"/>
    <w:rsid w:val="00E82359"/>
    <w:rsid w:val="00E839C3"/>
    <w:rsid w:val="00E84F13"/>
    <w:rsid w:val="00E85557"/>
    <w:rsid w:val="00E8640C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348E"/>
    <w:rsid w:val="00EB36C5"/>
    <w:rsid w:val="00EB4501"/>
    <w:rsid w:val="00EB4A7A"/>
    <w:rsid w:val="00EB5998"/>
    <w:rsid w:val="00EB61F6"/>
    <w:rsid w:val="00EB6659"/>
    <w:rsid w:val="00EB6F16"/>
    <w:rsid w:val="00EC566A"/>
    <w:rsid w:val="00EC5EAB"/>
    <w:rsid w:val="00EC7135"/>
    <w:rsid w:val="00ED1F9B"/>
    <w:rsid w:val="00ED3963"/>
    <w:rsid w:val="00ED553F"/>
    <w:rsid w:val="00ED5DE3"/>
    <w:rsid w:val="00ED6D03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2A6"/>
    <w:rsid w:val="00F015DD"/>
    <w:rsid w:val="00F0299B"/>
    <w:rsid w:val="00F03D1F"/>
    <w:rsid w:val="00F05C2E"/>
    <w:rsid w:val="00F05DC0"/>
    <w:rsid w:val="00F06FB8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4174F"/>
    <w:rsid w:val="00F41B6B"/>
    <w:rsid w:val="00F43BA6"/>
    <w:rsid w:val="00F440C7"/>
    <w:rsid w:val="00F44C2A"/>
    <w:rsid w:val="00F46D08"/>
    <w:rsid w:val="00F47253"/>
    <w:rsid w:val="00F47F88"/>
    <w:rsid w:val="00F5074F"/>
    <w:rsid w:val="00F52D0B"/>
    <w:rsid w:val="00F5488F"/>
    <w:rsid w:val="00F5526B"/>
    <w:rsid w:val="00F5685E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91C24"/>
    <w:rsid w:val="00F93EB7"/>
    <w:rsid w:val="00F940E9"/>
    <w:rsid w:val="00F94244"/>
    <w:rsid w:val="00F96391"/>
    <w:rsid w:val="00F96564"/>
    <w:rsid w:val="00F96CEA"/>
    <w:rsid w:val="00F978BB"/>
    <w:rsid w:val="00F97C20"/>
    <w:rsid w:val="00FA13B4"/>
    <w:rsid w:val="00FA41F5"/>
    <w:rsid w:val="00FA5E09"/>
    <w:rsid w:val="00FB109F"/>
    <w:rsid w:val="00FB15CF"/>
    <w:rsid w:val="00FB205A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1073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4</cp:revision>
  <cp:lastPrinted>2022-06-21T12:14:00Z</cp:lastPrinted>
  <dcterms:created xsi:type="dcterms:W3CDTF">2022-06-21T10:29:00Z</dcterms:created>
  <dcterms:modified xsi:type="dcterms:W3CDTF">2022-06-21T12:24:00Z</dcterms:modified>
</cp:coreProperties>
</file>