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EF5E" w14:textId="77777777" w:rsidR="0057337E" w:rsidRDefault="00006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r>
        <w:rPr>
          <w:sz w:val="20"/>
        </w:rPr>
        <w:fldChar w:fldCharType="begin"/>
      </w:r>
      <w:r>
        <w:instrText xml:space="preserve"> SEQ CHAPTER \h \r 1</w:instrText>
      </w:r>
      <w:r>
        <w:fldChar w:fldCharType="separate"/>
      </w:r>
      <w:r>
        <w:fldChar w:fldCharType="end"/>
      </w:r>
      <w:r>
        <w:rPr>
          <w:rFonts w:ascii="Arial" w:hAnsi="Arial"/>
          <w:b/>
        </w:rPr>
        <w:t>Notice of Availability of</w:t>
      </w:r>
      <w:r>
        <w:fldChar w:fldCharType="begin"/>
      </w:r>
      <w:r>
        <w:rPr>
          <w:rFonts w:ascii="Arial" w:hAnsi="Arial"/>
          <w:b/>
        </w:rPr>
        <w:instrText xml:space="preserve"> TC \f 1 "Notice of Availability of</w:instrText>
      </w:r>
      <w:r>
        <w:fldChar w:fldCharType="end"/>
      </w:r>
    </w:p>
    <w:p w14:paraId="56CBB067" w14:textId="77777777" w:rsidR="0057337E" w:rsidRDefault="00006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r>
        <w:rPr>
          <w:rFonts w:ascii="Arial" w:hAnsi="Arial"/>
          <w:b/>
        </w:rPr>
        <w:t xml:space="preserve">Addendum #1 to the Buttonwillow County Water </w:t>
      </w:r>
    </w:p>
    <w:p w14:paraId="5F3B55A7" w14:textId="77777777" w:rsidR="0057337E" w:rsidRDefault="00006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r>
        <w:rPr>
          <w:rFonts w:ascii="Arial" w:hAnsi="Arial"/>
          <w:b/>
        </w:rPr>
        <w:t>District Mitigated Negative Declaration (SCH #2022120090)</w:t>
      </w:r>
    </w:p>
    <w:p w14:paraId="0251D9A3" w14:textId="77777777" w:rsidR="0057337E" w:rsidRDefault="00006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rFonts w:ascii="Arial" w:hAnsi="Arial"/>
          <w:b/>
        </w:rPr>
      </w:pPr>
      <w:r>
        <w:rPr>
          <w:rFonts w:ascii="Arial" w:hAnsi="Arial"/>
          <w:b/>
        </w:rPr>
        <w:t>for the Wastewater Treatment Plant Improvements Project</w:t>
      </w:r>
    </w:p>
    <w:p w14:paraId="19170042" w14:textId="77777777" w:rsidR="0057337E" w:rsidRDefault="005733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Arial" w:hAnsi="Arial"/>
          <w:sz w:val="22"/>
        </w:rPr>
      </w:pPr>
    </w:p>
    <w:p w14:paraId="2271A6BE" w14:textId="05687BB9" w:rsidR="0057337E" w:rsidRDefault="00006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Arial" w:hAnsi="Arial"/>
          <w:sz w:val="22"/>
        </w:rPr>
      </w:pPr>
      <w:r>
        <w:rPr>
          <w:rFonts w:ascii="Arial" w:hAnsi="Arial"/>
          <w:sz w:val="22"/>
        </w:rPr>
        <w:t>The Buttonw</w:t>
      </w:r>
      <w:r w:rsidR="002144D5">
        <w:rPr>
          <w:rFonts w:ascii="Arial" w:hAnsi="Arial"/>
          <w:sz w:val="22"/>
        </w:rPr>
        <w:t>illow</w:t>
      </w:r>
      <w:r>
        <w:rPr>
          <w:rFonts w:ascii="Arial" w:hAnsi="Arial"/>
          <w:sz w:val="22"/>
        </w:rPr>
        <w:t xml:space="preserve"> County Water District (District) has prepared an Addendum #1 for the Wastewater Treatment Plan Improvements Project Mitigated Negative Declaration and has authorized the release of the document for public review and comment for the above project for 15 days.</w:t>
      </w:r>
    </w:p>
    <w:p w14:paraId="7D168B6E" w14:textId="77777777" w:rsidR="0057337E" w:rsidRDefault="005733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Arial" w:hAnsi="Arial"/>
          <w:sz w:val="22"/>
        </w:rPr>
      </w:pPr>
    </w:p>
    <w:p w14:paraId="64EFF4F1" w14:textId="77777777" w:rsidR="0057337E" w:rsidRDefault="00006F9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Arial" w:hAnsi="Arial"/>
          <w:sz w:val="22"/>
        </w:rPr>
      </w:pPr>
      <w:r>
        <w:rPr>
          <w:rFonts w:ascii="Arial" w:hAnsi="Arial"/>
          <w:sz w:val="22"/>
        </w:rPr>
        <w:t>This Addendum was compiled to address the current issues related to the proposed Improvements envisioned for the District’s poorly operating existing Wastewater Treatment Plant (WWTP).  The improvements represent design modifications developed by the District since the original project was approved in 2022.  An Addendum has been selected to comply with the California Environmental Quality Act (CEQA) for these modifications since their implementation will not result in any new significant impacts.  The engineers estimate that construction of the above facilities will occur over a 16 to 20-month period.  However, most of the ground disturbing activities (heavy equipment for earthwork and structure construction) will occur over an 8 to 12-month period.</w:t>
      </w:r>
    </w:p>
    <w:p w14:paraId="6494B6A9" w14:textId="77777777" w:rsidR="0057337E" w:rsidRDefault="005733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Arial" w:hAnsi="Arial"/>
          <w:sz w:val="22"/>
        </w:rPr>
      </w:pPr>
    </w:p>
    <w:p w14:paraId="38306DED" w14:textId="3BC9C9B0" w:rsidR="0057337E" w:rsidRDefault="00006F9A">
      <w:pPr>
        <w:pStyle w:val="WPBodyText"/>
        <w:tabs>
          <w:tab w:val="left" w:pos="540"/>
        </w:tabs>
        <w:spacing w:line="0" w:lineRule="atLeast"/>
      </w:pPr>
      <w:r w:rsidRPr="00384BD2">
        <w:rPr>
          <w:rFonts w:ascii="Arial" w:hAnsi="Arial"/>
        </w:rPr>
        <w:t xml:space="preserve">Copies of this Addendum are available on the District’s website </w:t>
      </w:r>
      <w:r w:rsidRPr="00384BD2">
        <w:rPr>
          <w:rFonts w:ascii="Arial" w:hAnsi="Arial" w:cs="Arial"/>
        </w:rPr>
        <w:t>at</w:t>
      </w:r>
      <w:r w:rsidR="002144D5" w:rsidRPr="00384BD2">
        <w:rPr>
          <w:rFonts w:ascii="Arial" w:hAnsi="Arial" w:cs="Arial"/>
        </w:rPr>
        <w:t xml:space="preserve"> https://bcwd.specialdistrict.org/.</w:t>
      </w:r>
      <w:r w:rsidRPr="00384BD2">
        <w:rPr>
          <w:rFonts w:ascii="Arial" w:hAnsi="Arial"/>
          <w:color w:val="000000"/>
        </w:rPr>
        <w:t xml:space="preserve"> The Addendum is available for a fifteen (15) day public review period beginning on </w:t>
      </w:r>
      <w:r w:rsidR="00384BD2" w:rsidRPr="00384BD2">
        <w:rPr>
          <w:rFonts w:ascii="Arial" w:hAnsi="Arial"/>
          <w:color w:val="000000"/>
        </w:rPr>
        <w:t>February 19</w:t>
      </w:r>
      <w:r w:rsidRPr="00384BD2">
        <w:rPr>
          <w:rFonts w:ascii="Arial" w:hAnsi="Arial"/>
          <w:color w:val="000000"/>
        </w:rPr>
        <w:t xml:space="preserve">, 2025 and ending </w:t>
      </w:r>
      <w:r w:rsidR="00384BD2" w:rsidRPr="00384BD2">
        <w:rPr>
          <w:rFonts w:ascii="Arial" w:hAnsi="Arial"/>
          <w:color w:val="000000"/>
        </w:rPr>
        <w:t>March 6</w:t>
      </w:r>
      <w:r w:rsidRPr="00384BD2">
        <w:rPr>
          <w:rFonts w:ascii="Arial" w:hAnsi="Arial"/>
          <w:color w:val="000000"/>
        </w:rPr>
        <w:t>, 2025.  Any person wishing to comment on this Addendum may provide written comments to  Regina Houchin</w:t>
      </w:r>
      <w:r>
        <w:rPr>
          <w:rFonts w:ascii="Arial" w:hAnsi="Arial"/>
          <w:color w:val="000000"/>
        </w:rPr>
        <w:t xml:space="preserve"> at Buttonwillow County Water District, </w:t>
      </w:r>
      <w:r w:rsidR="004A24CE" w:rsidRPr="004A24CE">
        <w:rPr>
          <w:rFonts w:ascii="Arial" w:hAnsi="Arial"/>
          <w:color w:val="000000"/>
        </w:rPr>
        <w:t>P.O. Box 274, Buttonwillow, CA  93206</w:t>
      </w:r>
      <w:r w:rsidR="00C06C6B">
        <w:rPr>
          <w:rFonts w:ascii="Arial" w:hAnsi="Arial"/>
          <w:color w:val="000000"/>
        </w:rPr>
        <w:t xml:space="preserve">, via email at </w:t>
      </w:r>
      <w:hyperlink r:id="rId6" w:history="1">
        <w:r w:rsidR="00C06C6B" w:rsidRPr="000866C3">
          <w:rPr>
            <w:rStyle w:val="Hyperlink"/>
            <w:rFonts w:ascii="Arial" w:hAnsi="Arial"/>
          </w:rPr>
          <w:t>rhouchin@agcenteraccounting.com</w:t>
        </w:r>
      </w:hyperlink>
      <w:r w:rsidR="00C06C6B">
        <w:rPr>
          <w:rFonts w:ascii="Arial" w:hAnsi="Arial"/>
          <w:color w:val="000000"/>
        </w:rPr>
        <w:t xml:space="preserve">, or via phone </w:t>
      </w:r>
      <w:r>
        <w:rPr>
          <w:rFonts w:ascii="Arial" w:hAnsi="Arial"/>
          <w:color w:val="000000"/>
        </w:rPr>
        <w:t>at 661-764-5405.</w:t>
      </w:r>
    </w:p>
    <w:sectPr w:rsidR="0057337E">
      <w:headerReference w:type="even" r:id="rId7"/>
      <w:headerReference w:type="default" r:id="rId8"/>
      <w:footerReference w:type="even" r:id="rId9"/>
      <w:footerReference w:type="default" r:id="rId10"/>
      <w:pgSz w:w="12240" w:h="15840"/>
      <w:pgMar w:top="1680" w:right="1440" w:bottom="17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3AC82" w14:textId="77777777" w:rsidR="00BB427C" w:rsidRDefault="00BB427C">
      <w:r>
        <w:separator/>
      </w:r>
    </w:p>
  </w:endnote>
  <w:endnote w:type="continuationSeparator" w:id="0">
    <w:p w14:paraId="7CEA9590" w14:textId="77777777" w:rsidR="00BB427C" w:rsidRDefault="00BB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7C9A" w14:textId="77777777" w:rsidR="0057337E" w:rsidRDefault="0057337E">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4976A" w14:textId="77777777" w:rsidR="0057337E" w:rsidRDefault="0057337E">
    <w:pPr>
      <w:pStyle w:val="Footer1"/>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D1CA" w14:textId="77777777" w:rsidR="00BB427C" w:rsidRDefault="00BB427C">
      <w:r>
        <w:separator/>
      </w:r>
    </w:p>
  </w:footnote>
  <w:footnote w:type="continuationSeparator" w:id="0">
    <w:p w14:paraId="63619C71" w14:textId="77777777" w:rsidR="00BB427C" w:rsidRDefault="00BB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B2FD4" w14:textId="77777777" w:rsidR="0057337E" w:rsidRDefault="0057337E">
    <w:pPr>
      <w:pStyle w:val="Header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2B93A" w14:textId="77777777" w:rsidR="0057337E" w:rsidRDefault="0057337E">
    <w:pPr>
      <w:pStyle w:val="Header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7E"/>
    <w:rsid w:val="00006F9A"/>
    <w:rsid w:val="00025DF1"/>
    <w:rsid w:val="001A2372"/>
    <w:rsid w:val="002144D5"/>
    <w:rsid w:val="00384BD2"/>
    <w:rsid w:val="004A24CE"/>
    <w:rsid w:val="0057337E"/>
    <w:rsid w:val="00596F34"/>
    <w:rsid w:val="00900AFE"/>
    <w:rsid w:val="009138FB"/>
    <w:rsid w:val="00954CF1"/>
    <w:rsid w:val="00BB427C"/>
    <w:rsid w:val="00C06C6B"/>
    <w:rsid w:val="00D81E48"/>
    <w:rsid w:val="00DA1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6521B"/>
  <w15:docId w15:val="{C338CE2D-9E49-4A50-AA7D-580AA9AC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_1"/>
    <w:basedOn w:val="Normal"/>
    <w:pPr>
      <w:widowControl w:val="0"/>
      <w:tabs>
        <w:tab w:val="left" w:pos="0"/>
        <w:tab w:val="left" w:pos="5760"/>
        <w:tab w:val="left" w:pos="6480"/>
        <w:tab w:val="left" w:pos="7200"/>
        <w:tab w:val="left" w:pos="7920"/>
        <w:tab w:val="left" w:pos="8640"/>
        <w:tab w:val="left" w:pos="9359"/>
      </w:tabs>
      <w:ind w:left="5760"/>
      <w:jc w:val="both"/>
    </w:pPr>
  </w:style>
  <w:style w:type="paragraph" w:customStyle="1" w:styleId="10">
    <w:name w:val="_10"/>
    <w:basedOn w:val="Normal"/>
    <w:pPr>
      <w:widowControl w:val="0"/>
      <w:tabs>
        <w:tab w:val="left" w:pos="0"/>
        <w:tab w:val="left" w:pos="5760"/>
        <w:tab w:val="left" w:pos="6480"/>
        <w:tab w:val="left" w:pos="7200"/>
        <w:tab w:val="left" w:pos="7920"/>
        <w:tab w:val="left" w:pos="8640"/>
        <w:tab w:val="left" w:pos="9359"/>
      </w:tabs>
      <w:ind w:left="5760"/>
      <w:jc w:val="both"/>
    </w:pPr>
  </w:style>
  <w:style w:type="paragraph" w:customStyle="1" w:styleId="11">
    <w:name w:val="_11"/>
    <w:basedOn w:val="Normal"/>
    <w:pPr>
      <w:widowControl w:val="0"/>
      <w:tabs>
        <w:tab w:val="left" w:pos="0"/>
        <w:tab w:val="left" w:pos="5040"/>
        <w:tab w:val="left" w:pos="5760"/>
        <w:tab w:val="left" w:pos="6480"/>
        <w:tab w:val="left" w:pos="7200"/>
        <w:tab w:val="left" w:pos="7920"/>
        <w:tab w:val="left" w:pos="8640"/>
        <w:tab w:val="left" w:pos="9359"/>
      </w:tabs>
      <w:ind w:left="5040"/>
      <w:jc w:val="both"/>
    </w:pPr>
  </w:style>
  <w:style w:type="paragraph" w:customStyle="1" w:styleId="12">
    <w:name w:val="_12"/>
    <w:basedOn w:val="Normal"/>
    <w:pPr>
      <w:widowControl w:val="0"/>
      <w:tabs>
        <w:tab w:val="left" w:pos="0"/>
        <w:tab w:val="left" w:pos="4320"/>
        <w:tab w:val="left" w:pos="5040"/>
        <w:tab w:val="left" w:pos="5760"/>
        <w:tab w:val="left" w:pos="6480"/>
        <w:tab w:val="left" w:pos="7200"/>
        <w:tab w:val="left" w:pos="7920"/>
        <w:tab w:val="left" w:pos="8640"/>
        <w:tab w:val="left" w:pos="9359"/>
      </w:tabs>
      <w:ind w:left="4320"/>
      <w:jc w:val="both"/>
    </w:pPr>
  </w:style>
  <w:style w:type="paragraph" w:customStyle="1" w:styleId="13">
    <w:name w:val="_13"/>
    <w:basedOn w:val="Normal"/>
    <w:pPr>
      <w:widowControl w:val="0"/>
      <w:tabs>
        <w:tab w:val="left" w:pos="0"/>
        <w:tab w:val="left" w:pos="3600"/>
        <w:tab w:val="left" w:pos="4320"/>
        <w:tab w:val="left" w:pos="5040"/>
        <w:tab w:val="left" w:pos="5760"/>
        <w:tab w:val="left" w:pos="6480"/>
        <w:tab w:val="left" w:pos="7200"/>
        <w:tab w:val="left" w:pos="7920"/>
        <w:tab w:val="left" w:pos="8640"/>
        <w:tab w:val="left" w:pos="9359"/>
      </w:tabs>
      <w:ind w:left="3600"/>
      <w:jc w:val="both"/>
    </w:pPr>
  </w:style>
  <w:style w:type="paragraph" w:customStyle="1" w:styleId="14">
    <w:name w:val="_14"/>
    <w:basedOn w:val="Normal"/>
    <w:pPr>
      <w:widowControl w:val="0"/>
      <w:tabs>
        <w:tab w:val="left" w:pos="0"/>
        <w:tab w:val="left" w:pos="2880"/>
        <w:tab w:val="left" w:pos="3600"/>
        <w:tab w:val="left" w:pos="4320"/>
        <w:tab w:val="left" w:pos="5040"/>
        <w:tab w:val="left" w:pos="5760"/>
        <w:tab w:val="left" w:pos="6480"/>
        <w:tab w:val="left" w:pos="7200"/>
        <w:tab w:val="left" w:pos="7920"/>
        <w:tab w:val="left" w:pos="8640"/>
        <w:tab w:val="left" w:pos="9359"/>
      </w:tabs>
      <w:ind w:left="2880"/>
      <w:jc w:val="both"/>
    </w:pPr>
  </w:style>
  <w:style w:type="paragraph" w:customStyle="1" w:styleId="15">
    <w:name w:val="_15"/>
    <w:basedOn w:val="Normal"/>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jc w:val="both"/>
    </w:pPr>
  </w:style>
  <w:style w:type="paragraph" w:customStyle="1" w:styleId="16">
    <w:name w:val="_1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paragraph" w:customStyle="1" w:styleId="18">
    <w:name w:val="_18"/>
    <w:basedOn w:val="Normal"/>
    <w:pPr>
      <w:widowControl w:val="0"/>
      <w:tabs>
        <w:tab w:val="left" w:pos="0"/>
        <w:tab w:val="left" w:pos="6480"/>
        <w:tab w:val="left" w:pos="7200"/>
        <w:tab w:val="left" w:pos="7920"/>
        <w:tab w:val="left" w:pos="8640"/>
        <w:tab w:val="left" w:pos="9359"/>
      </w:tabs>
      <w:ind w:left="6480"/>
      <w:jc w:val="both"/>
    </w:pPr>
  </w:style>
  <w:style w:type="paragraph" w:customStyle="1" w:styleId="19">
    <w:name w:val="_19"/>
    <w:basedOn w:val="Normal"/>
    <w:pPr>
      <w:widowControl w:val="0"/>
      <w:tabs>
        <w:tab w:val="left" w:pos="0"/>
        <w:tab w:val="left" w:pos="5760"/>
        <w:tab w:val="left" w:pos="6480"/>
        <w:tab w:val="left" w:pos="7200"/>
        <w:tab w:val="left" w:pos="7920"/>
        <w:tab w:val="left" w:pos="8640"/>
        <w:tab w:val="left" w:pos="9359"/>
      </w:tabs>
      <w:ind w:left="5760"/>
      <w:jc w:val="both"/>
    </w:pPr>
  </w:style>
  <w:style w:type="paragraph" w:customStyle="1" w:styleId="2">
    <w:name w:val="_2"/>
    <w:basedOn w:val="Normal"/>
    <w:pPr>
      <w:widowControl w:val="0"/>
      <w:tabs>
        <w:tab w:val="left" w:pos="0"/>
        <w:tab w:val="left" w:pos="5040"/>
        <w:tab w:val="left" w:pos="5760"/>
        <w:tab w:val="left" w:pos="6480"/>
        <w:tab w:val="left" w:pos="7200"/>
        <w:tab w:val="left" w:pos="7920"/>
        <w:tab w:val="left" w:pos="8640"/>
        <w:tab w:val="left" w:pos="9359"/>
      </w:tabs>
      <w:ind w:left="5040"/>
      <w:jc w:val="both"/>
    </w:pPr>
  </w:style>
  <w:style w:type="paragraph" w:customStyle="1" w:styleId="20">
    <w:name w:val="_20"/>
    <w:basedOn w:val="Normal"/>
    <w:pPr>
      <w:widowControl w:val="0"/>
      <w:tabs>
        <w:tab w:val="left" w:pos="0"/>
        <w:tab w:val="left" w:pos="5040"/>
        <w:tab w:val="left" w:pos="5760"/>
        <w:tab w:val="left" w:pos="6480"/>
        <w:tab w:val="left" w:pos="7200"/>
        <w:tab w:val="left" w:pos="7920"/>
        <w:tab w:val="left" w:pos="8640"/>
        <w:tab w:val="left" w:pos="9359"/>
      </w:tabs>
      <w:ind w:left="5040"/>
      <w:jc w:val="both"/>
    </w:pPr>
  </w:style>
  <w:style w:type="paragraph" w:customStyle="1" w:styleId="21">
    <w:name w:val="_21"/>
    <w:basedOn w:val="Normal"/>
    <w:pPr>
      <w:widowControl w:val="0"/>
      <w:tabs>
        <w:tab w:val="left" w:pos="0"/>
        <w:tab w:val="left" w:pos="4320"/>
        <w:tab w:val="left" w:pos="5040"/>
        <w:tab w:val="left" w:pos="5760"/>
        <w:tab w:val="left" w:pos="6480"/>
        <w:tab w:val="left" w:pos="7200"/>
        <w:tab w:val="left" w:pos="7920"/>
        <w:tab w:val="left" w:pos="8640"/>
        <w:tab w:val="left" w:pos="9359"/>
      </w:tabs>
      <w:ind w:left="4320"/>
      <w:jc w:val="both"/>
    </w:pPr>
  </w:style>
  <w:style w:type="paragraph" w:customStyle="1" w:styleId="22">
    <w:name w:val="_22"/>
    <w:basedOn w:val="Normal"/>
    <w:pPr>
      <w:widowControl w:val="0"/>
      <w:tabs>
        <w:tab w:val="left" w:pos="0"/>
        <w:tab w:val="left" w:pos="3600"/>
        <w:tab w:val="left" w:pos="4320"/>
        <w:tab w:val="left" w:pos="5040"/>
        <w:tab w:val="left" w:pos="5760"/>
        <w:tab w:val="left" w:pos="6480"/>
        <w:tab w:val="left" w:pos="7200"/>
        <w:tab w:val="left" w:pos="7920"/>
        <w:tab w:val="left" w:pos="8640"/>
        <w:tab w:val="left" w:pos="9359"/>
      </w:tabs>
      <w:ind w:left="3600"/>
      <w:jc w:val="both"/>
    </w:pPr>
  </w:style>
  <w:style w:type="paragraph" w:customStyle="1" w:styleId="23">
    <w:name w:val="_23"/>
    <w:basedOn w:val="Normal"/>
    <w:pPr>
      <w:widowControl w:val="0"/>
      <w:tabs>
        <w:tab w:val="left" w:pos="0"/>
        <w:tab w:val="left" w:pos="2880"/>
        <w:tab w:val="left" w:pos="3600"/>
        <w:tab w:val="left" w:pos="4320"/>
        <w:tab w:val="left" w:pos="5040"/>
        <w:tab w:val="left" w:pos="5760"/>
        <w:tab w:val="left" w:pos="6480"/>
        <w:tab w:val="left" w:pos="7200"/>
        <w:tab w:val="left" w:pos="7920"/>
        <w:tab w:val="left" w:pos="8640"/>
        <w:tab w:val="left" w:pos="9359"/>
      </w:tabs>
      <w:ind w:left="2880"/>
      <w:jc w:val="both"/>
    </w:pPr>
  </w:style>
  <w:style w:type="paragraph" w:customStyle="1" w:styleId="24">
    <w:name w:val="_24"/>
    <w:basedOn w:val="Normal"/>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jc w:val="both"/>
    </w:pPr>
  </w:style>
  <w:style w:type="paragraph" w:customStyle="1" w:styleId="25">
    <w:name w:val="_2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jc w:val="both"/>
    </w:pPr>
  </w:style>
  <w:style w:type="paragraph" w:customStyle="1" w:styleId="26">
    <w:name w:val="_26"/>
    <w:basedOn w:val="Normal"/>
    <w:pPr>
      <w:widowControl w:val="0"/>
      <w:jc w:val="both"/>
    </w:pPr>
  </w:style>
  <w:style w:type="paragraph" w:customStyle="1" w:styleId="3">
    <w:name w:val="_3"/>
    <w:basedOn w:val="Normal"/>
    <w:pPr>
      <w:widowControl w:val="0"/>
      <w:tabs>
        <w:tab w:val="left" w:pos="0"/>
        <w:tab w:val="left" w:pos="4320"/>
        <w:tab w:val="left" w:pos="5040"/>
        <w:tab w:val="left" w:pos="5760"/>
        <w:tab w:val="left" w:pos="6480"/>
        <w:tab w:val="left" w:pos="7200"/>
        <w:tab w:val="left" w:pos="7920"/>
        <w:tab w:val="left" w:pos="8640"/>
        <w:tab w:val="left" w:pos="9359"/>
      </w:tabs>
      <w:ind w:left="4320"/>
      <w:jc w:val="both"/>
    </w:pPr>
  </w:style>
  <w:style w:type="paragraph" w:customStyle="1" w:styleId="4">
    <w:name w:val="_4"/>
    <w:basedOn w:val="Normal"/>
    <w:pPr>
      <w:widowControl w:val="0"/>
      <w:tabs>
        <w:tab w:val="left" w:pos="0"/>
        <w:tab w:val="left" w:pos="3600"/>
        <w:tab w:val="left" w:pos="4320"/>
        <w:tab w:val="left" w:pos="5040"/>
        <w:tab w:val="left" w:pos="5760"/>
        <w:tab w:val="left" w:pos="6480"/>
        <w:tab w:val="left" w:pos="7200"/>
        <w:tab w:val="left" w:pos="7920"/>
        <w:tab w:val="left" w:pos="8640"/>
        <w:tab w:val="left" w:pos="9359"/>
      </w:tabs>
      <w:ind w:left="3600"/>
      <w:jc w:val="both"/>
    </w:pPr>
  </w:style>
  <w:style w:type="paragraph" w:customStyle="1" w:styleId="5">
    <w:name w:val="_5"/>
    <w:basedOn w:val="Normal"/>
    <w:pPr>
      <w:widowControl w:val="0"/>
      <w:tabs>
        <w:tab w:val="left" w:pos="0"/>
        <w:tab w:val="left" w:pos="2880"/>
        <w:tab w:val="left" w:pos="3600"/>
        <w:tab w:val="left" w:pos="4320"/>
        <w:tab w:val="left" w:pos="5040"/>
        <w:tab w:val="left" w:pos="5760"/>
        <w:tab w:val="left" w:pos="6480"/>
        <w:tab w:val="left" w:pos="7200"/>
        <w:tab w:val="left" w:pos="7920"/>
        <w:tab w:val="left" w:pos="8640"/>
        <w:tab w:val="left" w:pos="9359"/>
      </w:tabs>
      <w:ind w:left="2880"/>
      <w:jc w:val="both"/>
    </w:pPr>
  </w:style>
  <w:style w:type="paragraph" w:customStyle="1" w:styleId="6">
    <w:name w:val="_6"/>
    <w:basedOn w:val="Normal"/>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59"/>
      </w:tabs>
      <w:ind w:left="2160"/>
      <w:jc w:val="both"/>
    </w:pPr>
  </w:style>
  <w:style w:type="paragraph" w:customStyle="1" w:styleId="7">
    <w:name w:val="_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720"/>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paragraph" w:customStyle="1" w:styleId="9">
    <w:name w:val="_9"/>
    <w:basedOn w:val="Normal"/>
    <w:pPr>
      <w:widowControl w:val="0"/>
      <w:tabs>
        <w:tab w:val="left" w:pos="0"/>
        <w:tab w:val="left" w:pos="6480"/>
        <w:tab w:val="left" w:pos="7200"/>
        <w:tab w:val="left" w:pos="7920"/>
        <w:tab w:val="left" w:pos="8640"/>
        <w:tab w:val="left" w:pos="9359"/>
      </w:tabs>
      <w:ind w:left="6480"/>
      <w:jc w:val="both"/>
    </w:pPr>
  </w:style>
  <w:style w:type="paragraph" w:customStyle="1" w:styleId="BalloonTex1">
    <w:name w:val="Balloon Tex1"/>
    <w:basedOn w:val="Normal"/>
    <w:pPr>
      <w:widowControl w:val="0"/>
    </w:pPr>
    <w:rPr>
      <w:rFonts w:ascii="Segoe UI" w:hAnsi="Segoe UI"/>
      <w:sz w:val="18"/>
    </w:rPr>
  </w:style>
  <w:style w:type="character" w:customStyle="1" w:styleId="BalloonText1">
    <w:name w:val="Balloon Text1"/>
    <w:basedOn w:val="DefaultParagraphFont"/>
    <w:rPr>
      <w:rFonts w:ascii="Segoe UI" w:hAnsi="Segoe UI"/>
      <w:sz w:val="18"/>
    </w:rPr>
  </w:style>
  <w:style w:type="paragraph" w:customStyle="1" w:styleId="WPBodyText">
    <w:name w:val="WP_Body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Pr>
      <w:sz w:val="22"/>
    </w:rPr>
  </w:style>
  <w:style w:type="paragraph" w:customStyle="1" w:styleId="BodyText21">
    <w:name w:val="Body Text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character" w:customStyle="1" w:styleId="BodyText22">
    <w:name w:val="Body Text 22"/>
    <w:basedOn w:val="DefaultParagraphFont"/>
    <w:rPr>
      <w:sz w:val="20"/>
    </w:rPr>
  </w:style>
  <w:style w:type="character" w:customStyle="1" w:styleId="BodyTextCh">
    <w:name w:val="Body Text Ch"/>
    <w:basedOn w:val="DefaultParagraphFont"/>
    <w:rPr>
      <w:sz w:val="20"/>
    </w:rPr>
  </w:style>
  <w:style w:type="paragraph" w:customStyle="1" w:styleId="BodyTextI1">
    <w:name w:val="Body Text I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jc w:val="both"/>
    </w:pPr>
    <w:rPr>
      <w:u w:val="single"/>
    </w:rPr>
  </w:style>
  <w:style w:type="paragraph" w:customStyle="1" w:styleId="BodyTextIn">
    <w:name w:val="Body Text In"/>
    <w:basedOn w:val="Normal"/>
    <w:pPr>
      <w:widowControl w:val="0"/>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character" w:customStyle="1" w:styleId="DefaultPara">
    <w:name w:val="Default Para"/>
    <w:basedOn w:val="DefaultParagraphFont"/>
  </w:style>
  <w:style w:type="character" w:customStyle="1" w:styleId="DefaultPara0">
    <w:name w:val="Default Para_0"/>
    <w:basedOn w:val="DefaultParagraphFont"/>
  </w:style>
  <w:style w:type="paragraph" w:customStyle="1" w:styleId="Footer1">
    <w:name w:val="Footer1"/>
    <w:basedOn w:val="Normal"/>
    <w:pPr>
      <w:widowControl w:val="0"/>
      <w:tabs>
        <w:tab w:val="left" w:pos="0"/>
        <w:tab w:val="center" w:pos="4320"/>
        <w:tab w:val="right" w:pos="8640"/>
        <w:tab w:val="left" w:pos="9359"/>
      </w:tabs>
      <w:jc w:val="both"/>
    </w:pPr>
  </w:style>
  <w:style w:type="character" w:customStyle="1" w:styleId="FooterChar">
    <w:name w:val="Footer Char"/>
    <w:basedOn w:val="DefaultParagraphFont"/>
    <w:rPr>
      <w:sz w:val="20"/>
    </w:rPr>
  </w:style>
  <w:style w:type="paragraph" w:customStyle="1" w:styleId="Header1">
    <w:name w:val="Header1"/>
    <w:basedOn w:val="Normal"/>
    <w:pPr>
      <w:widowControl w:val="0"/>
      <w:tabs>
        <w:tab w:val="left" w:pos="0"/>
        <w:tab w:val="center" w:pos="4680"/>
        <w:tab w:val="right" w:pos="9359"/>
      </w:tabs>
    </w:pPr>
    <w:rPr>
      <w:sz w:val="20"/>
    </w:rPr>
  </w:style>
  <w:style w:type="character" w:customStyle="1" w:styleId="HeaderChar">
    <w:name w:val="Header Char"/>
    <w:basedOn w:val="DefaultParagraphFont"/>
    <w:rPr>
      <w:sz w:val="20"/>
    </w:rPr>
  </w:style>
  <w:style w:type="paragraph" w:customStyle="1" w:styleId="WPHeading1">
    <w:name w:val="WP_Heading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Pr>
      <w:u w:val="single"/>
    </w:rPr>
  </w:style>
  <w:style w:type="character" w:customStyle="1" w:styleId="Heading1Ch">
    <w:name w:val="Heading 1 Ch"/>
    <w:basedOn w:val="DefaultParagraphFont"/>
    <w:rPr>
      <w:rFonts w:ascii="Calibri" w:hAnsi="Calibri"/>
      <w:b/>
      <w:sz w:val="32"/>
    </w:rPr>
  </w:style>
  <w:style w:type="paragraph" w:customStyle="1" w:styleId="WPHeading2">
    <w:name w:val="WP_Heading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character" w:customStyle="1" w:styleId="Heading2Ch">
    <w:name w:val="Heading 2 Ch"/>
    <w:basedOn w:val="DefaultParagraphFont"/>
    <w:rPr>
      <w:rFonts w:ascii="Calibri" w:hAnsi="Calibri"/>
      <w:b/>
      <w:i/>
      <w:sz w:val="28"/>
    </w:rPr>
  </w:style>
  <w:style w:type="character" w:customStyle="1" w:styleId="WPHyperlink">
    <w:name w:val="WP_Hyperlink"/>
    <w:basedOn w:val="DefaultParagraphFont"/>
    <w:rPr>
      <w:color w:val="008080"/>
      <w:u w:val="single"/>
    </w:rPr>
  </w:style>
  <w:style w:type="paragraph" w:customStyle="1" w:styleId="Level1">
    <w:name w:val="Level 1"/>
    <w:basedOn w:val="Normal"/>
    <w:pPr>
      <w:widowControl w:val="0"/>
      <w:ind w:left="720"/>
      <w:jc w:val="both"/>
    </w:pPr>
  </w:style>
  <w:style w:type="paragraph" w:customStyle="1" w:styleId="Level11">
    <w:name w:val="Level 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720"/>
      <w:jc w:val="both"/>
    </w:pPr>
  </w:style>
  <w:style w:type="paragraph" w:customStyle="1" w:styleId="Level2">
    <w:name w:val="Level 2"/>
    <w:basedOn w:val="Normal"/>
    <w:pPr>
      <w:widowControl w:val="0"/>
      <w:ind w:left="1440"/>
      <w:jc w:val="both"/>
    </w:pPr>
  </w:style>
  <w:style w:type="paragraph" w:customStyle="1" w:styleId="Level3">
    <w:name w:val="Level 3"/>
    <w:basedOn w:val="Normal"/>
    <w:pPr>
      <w:widowControl w:val="0"/>
      <w:ind w:left="2160"/>
      <w:jc w:val="both"/>
    </w:pPr>
  </w:style>
  <w:style w:type="paragraph" w:customStyle="1" w:styleId="Level4">
    <w:name w:val="Level 4"/>
    <w:basedOn w:val="Normal"/>
    <w:pPr>
      <w:widowControl w:val="0"/>
      <w:ind w:left="2880"/>
      <w:jc w:val="both"/>
    </w:pPr>
  </w:style>
  <w:style w:type="paragraph" w:customStyle="1" w:styleId="Level5">
    <w:name w:val="Level 5"/>
    <w:basedOn w:val="Normal"/>
    <w:pPr>
      <w:widowControl w:val="0"/>
      <w:ind w:left="3600"/>
      <w:jc w:val="both"/>
    </w:pPr>
  </w:style>
  <w:style w:type="paragraph" w:customStyle="1" w:styleId="Level6">
    <w:name w:val="Level 6"/>
    <w:basedOn w:val="Normal"/>
    <w:pPr>
      <w:widowControl w:val="0"/>
      <w:ind w:left="4320"/>
      <w:jc w:val="both"/>
    </w:pPr>
  </w:style>
  <w:style w:type="paragraph" w:customStyle="1" w:styleId="Level7">
    <w:name w:val="Level 7"/>
    <w:basedOn w:val="Normal"/>
    <w:pPr>
      <w:widowControl w:val="0"/>
      <w:ind w:left="5040"/>
      <w:jc w:val="both"/>
    </w:pPr>
  </w:style>
  <w:style w:type="paragraph" w:customStyle="1" w:styleId="Level8">
    <w:name w:val="Level 8"/>
    <w:basedOn w:val="Normal"/>
    <w:pPr>
      <w:widowControl w:val="0"/>
      <w:ind w:left="5760"/>
      <w:jc w:val="both"/>
    </w:pPr>
  </w:style>
  <w:style w:type="paragraph" w:customStyle="1" w:styleId="Level9">
    <w:name w:val="Level 9"/>
    <w:basedOn w:val="Normal"/>
    <w:pPr>
      <w:widowControl w:val="0"/>
      <w:ind w:left="6480"/>
      <w:jc w:val="both"/>
    </w:pPr>
  </w:style>
  <w:style w:type="paragraph" w:customStyle="1" w:styleId="ListBullet1">
    <w:name w:val="List Bullet1"/>
    <w:basedOn w:val="Normal"/>
    <w:pPr>
      <w:widowControl w:val="0"/>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864" w:hanging="432"/>
      <w:jc w:val="both"/>
    </w:pPr>
    <w:rPr>
      <w:sz w:val="20"/>
    </w:rPr>
  </w:style>
  <w:style w:type="paragraph" w:customStyle="1" w:styleId="ListParagra">
    <w:name w:val="List Paragra"/>
    <w:basedOn w:val="Normal"/>
    <w:pPr>
      <w:widowControl w:val="0"/>
      <w:ind w:left="720"/>
    </w:pPr>
    <w:rPr>
      <w:sz w:val="20"/>
    </w:rPr>
  </w:style>
  <w:style w:type="character" w:customStyle="1" w:styleId="NoList1">
    <w:name w:val="No List1"/>
    <w:basedOn w:val="DefaultParagraphFont"/>
  </w:style>
  <w:style w:type="paragraph" w:customStyle="1" w:styleId="Outline0011">
    <w:name w:val="Outline001_1"/>
    <w:basedOn w:val="Normal"/>
    <w:pPr>
      <w:widowControl w:val="0"/>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s>
      <w:ind w:left="1800" w:hanging="360"/>
      <w:jc w:val="both"/>
    </w:pPr>
    <w:rPr>
      <w:rFonts w:ascii="Symbol" w:hAnsi="Symbol"/>
      <w:sz w:val="20"/>
    </w:rPr>
  </w:style>
  <w:style w:type="paragraph" w:customStyle="1" w:styleId="Outline0021">
    <w:name w:val="Outline002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rPr>
      <w:rFonts w:ascii="Symbol" w:hAnsi="Symbol"/>
      <w:sz w:val="20"/>
    </w:rPr>
  </w:style>
  <w:style w:type="paragraph" w:customStyle="1" w:styleId="Outline0031">
    <w:name w:val="Outline003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paragraph" w:customStyle="1" w:styleId="Outline0041">
    <w:name w:val="Outline004_1"/>
    <w:basedOn w:val="Normal"/>
    <w:pPr>
      <w:widowControl w:val="0"/>
      <w:tabs>
        <w:tab w:val="left" w:pos="0"/>
        <w:tab w:val="left" w:pos="288"/>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648" w:hanging="360"/>
      <w:jc w:val="both"/>
    </w:pPr>
    <w:rPr>
      <w:rFonts w:ascii="Wingdings" w:hAnsi="Wingdings"/>
      <w:sz w:val="20"/>
    </w:rPr>
  </w:style>
  <w:style w:type="paragraph" w:customStyle="1" w:styleId="Outline0042">
    <w:name w:val="Outline004_2"/>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1440" w:hanging="360"/>
      <w:jc w:val="both"/>
    </w:pPr>
    <w:rPr>
      <w:rFonts w:ascii="Courier New" w:hAnsi="Courier New"/>
      <w:sz w:val="20"/>
    </w:rPr>
  </w:style>
  <w:style w:type="paragraph" w:customStyle="1" w:styleId="Outline0043">
    <w:name w:val="Outline004_3"/>
    <w:basedOn w:val="Normal"/>
    <w:pPr>
      <w:widowControl w:val="0"/>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left" w:pos="9359"/>
      </w:tabs>
      <w:ind w:left="2160" w:hanging="360"/>
      <w:jc w:val="both"/>
    </w:pPr>
    <w:rPr>
      <w:rFonts w:ascii="Wingdings" w:hAnsi="Wingdings"/>
      <w:sz w:val="20"/>
    </w:rPr>
  </w:style>
  <w:style w:type="paragraph" w:customStyle="1" w:styleId="Outline0044">
    <w:name w:val="Outline004_4"/>
    <w:basedOn w:val="Normal"/>
    <w:pPr>
      <w:widowControl w:val="0"/>
      <w:tabs>
        <w:tab w:val="left" w:pos="0"/>
        <w:tab w:val="left" w:pos="2520"/>
        <w:tab w:val="left" w:pos="2880"/>
        <w:tab w:val="left" w:pos="3600"/>
        <w:tab w:val="left" w:pos="4320"/>
        <w:tab w:val="left" w:pos="5040"/>
        <w:tab w:val="left" w:pos="5760"/>
        <w:tab w:val="left" w:pos="6480"/>
        <w:tab w:val="left" w:pos="7200"/>
        <w:tab w:val="left" w:pos="7920"/>
        <w:tab w:val="left" w:pos="8640"/>
        <w:tab w:val="left" w:pos="9359"/>
      </w:tabs>
      <w:ind w:left="2880" w:hanging="360"/>
      <w:jc w:val="both"/>
    </w:pPr>
    <w:rPr>
      <w:rFonts w:ascii="Symbol" w:hAnsi="Symbol"/>
      <w:sz w:val="20"/>
    </w:rPr>
  </w:style>
  <w:style w:type="paragraph" w:customStyle="1" w:styleId="Outline0045">
    <w:name w:val="Outline004_5"/>
    <w:basedOn w:val="Normal"/>
    <w:pPr>
      <w:widowControl w:val="0"/>
      <w:tabs>
        <w:tab w:val="left" w:pos="0"/>
        <w:tab w:val="left" w:pos="3240"/>
        <w:tab w:val="left" w:pos="3600"/>
        <w:tab w:val="left" w:pos="4320"/>
        <w:tab w:val="left" w:pos="5040"/>
        <w:tab w:val="left" w:pos="5760"/>
        <w:tab w:val="left" w:pos="6480"/>
        <w:tab w:val="left" w:pos="7200"/>
        <w:tab w:val="left" w:pos="7920"/>
        <w:tab w:val="left" w:pos="8640"/>
        <w:tab w:val="left" w:pos="9359"/>
      </w:tabs>
      <w:ind w:left="3600" w:hanging="360"/>
      <w:jc w:val="both"/>
    </w:pPr>
    <w:rPr>
      <w:rFonts w:ascii="Courier New" w:hAnsi="Courier New"/>
      <w:sz w:val="20"/>
    </w:rPr>
  </w:style>
  <w:style w:type="paragraph" w:customStyle="1" w:styleId="Outline0046">
    <w:name w:val="Outline004_6"/>
    <w:basedOn w:val="Normal"/>
    <w:pPr>
      <w:widowControl w:val="0"/>
      <w:tabs>
        <w:tab w:val="left" w:pos="0"/>
        <w:tab w:val="left" w:pos="3960"/>
        <w:tab w:val="left" w:pos="4320"/>
        <w:tab w:val="left" w:pos="5040"/>
        <w:tab w:val="left" w:pos="5760"/>
        <w:tab w:val="left" w:pos="6480"/>
        <w:tab w:val="left" w:pos="7200"/>
        <w:tab w:val="left" w:pos="7920"/>
        <w:tab w:val="left" w:pos="8640"/>
        <w:tab w:val="left" w:pos="9359"/>
      </w:tabs>
      <w:ind w:left="4320" w:hanging="360"/>
      <w:jc w:val="both"/>
    </w:pPr>
    <w:rPr>
      <w:rFonts w:ascii="Wingdings" w:hAnsi="Wingdings"/>
      <w:sz w:val="20"/>
    </w:rPr>
  </w:style>
  <w:style w:type="paragraph" w:customStyle="1" w:styleId="Outline0047">
    <w:name w:val="Outline004_7"/>
    <w:basedOn w:val="Normal"/>
    <w:pPr>
      <w:widowControl w:val="0"/>
      <w:tabs>
        <w:tab w:val="left" w:pos="0"/>
        <w:tab w:val="left" w:pos="4680"/>
        <w:tab w:val="left" w:pos="5040"/>
        <w:tab w:val="left" w:pos="5760"/>
        <w:tab w:val="left" w:pos="6480"/>
        <w:tab w:val="left" w:pos="7200"/>
        <w:tab w:val="left" w:pos="7920"/>
        <w:tab w:val="left" w:pos="8640"/>
        <w:tab w:val="left" w:pos="9359"/>
      </w:tabs>
      <w:ind w:left="5040" w:hanging="360"/>
      <w:jc w:val="both"/>
    </w:pPr>
    <w:rPr>
      <w:rFonts w:ascii="Symbol" w:hAnsi="Symbol"/>
      <w:sz w:val="20"/>
    </w:rPr>
  </w:style>
  <w:style w:type="paragraph" w:customStyle="1" w:styleId="Outline0048">
    <w:name w:val="Outline004_8"/>
    <w:basedOn w:val="Normal"/>
    <w:pPr>
      <w:widowControl w:val="0"/>
      <w:tabs>
        <w:tab w:val="left" w:pos="0"/>
        <w:tab w:val="left" w:pos="5400"/>
        <w:tab w:val="left" w:pos="5760"/>
        <w:tab w:val="left" w:pos="6480"/>
        <w:tab w:val="left" w:pos="7200"/>
        <w:tab w:val="left" w:pos="7920"/>
        <w:tab w:val="left" w:pos="8640"/>
        <w:tab w:val="left" w:pos="9359"/>
      </w:tabs>
      <w:ind w:left="5760" w:hanging="360"/>
      <w:jc w:val="both"/>
    </w:pPr>
    <w:rPr>
      <w:rFonts w:ascii="Courier New" w:hAnsi="Courier New"/>
      <w:sz w:val="20"/>
    </w:rPr>
  </w:style>
  <w:style w:type="paragraph" w:customStyle="1" w:styleId="Outline0049">
    <w:name w:val="Outline004_9"/>
    <w:basedOn w:val="Normal"/>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hanging="360"/>
      <w:jc w:val="both"/>
    </w:pPr>
    <w:rPr>
      <w:rFonts w:ascii="Wingdings" w:hAnsi="Wingdings"/>
      <w:sz w:val="20"/>
    </w:rPr>
  </w:style>
  <w:style w:type="paragraph" w:customStyle="1" w:styleId="Outline0091">
    <w:name w:val="Outline009_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pPr>
  </w:style>
  <w:style w:type="character" w:customStyle="1" w:styleId="PageNumber1">
    <w:name w:val="Page Number1"/>
    <w:basedOn w:val="DefaultParagraphFont"/>
  </w:style>
  <w:style w:type="paragraph" w:customStyle="1" w:styleId="Revision1">
    <w:name w:val="Revision1"/>
    <w:basedOn w:val="Normal"/>
    <w:pPr>
      <w:widowControl w:val="0"/>
    </w:pPr>
    <w:rPr>
      <w:sz w:val="20"/>
    </w:rPr>
  </w:style>
  <w:style w:type="character" w:customStyle="1" w:styleId="Unresolved1">
    <w:name w:val="Unresolved 1"/>
    <w:basedOn w:val="DefaultParagraphFont"/>
    <w:rPr>
      <w:color w:val="808080"/>
    </w:rPr>
  </w:style>
  <w:style w:type="character" w:customStyle="1" w:styleId="UnresolvedM">
    <w:name w:val="Unresolved M"/>
    <w:basedOn w:val="DefaultParagraphFont"/>
    <w:rPr>
      <w:color w:val="808080"/>
    </w:rPr>
  </w:style>
  <w:style w:type="paragraph" w:customStyle="1" w:styleId="a">
    <w:name w:val="_"/>
    <w:basedOn w:val="Normal"/>
    <w:pPr>
      <w:widowControl w:val="0"/>
      <w:tabs>
        <w:tab w:val="left" w:pos="0"/>
        <w:tab w:val="left" w:pos="6480"/>
        <w:tab w:val="left" w:pos="7200"/>
        <w:tab w:val="left" w:pos="7920"/>
        <w:tab w:val="left" w:pos="8640"/>
        <w:tab w:val="left" w:pos="9359"/>
      </w:tabs>
      <w:ind w:left="6480"/>
      <w:jc w:val="both"/>
    </w:pPr>
  </w:style>
  <w:style w:type="paragraph" w:customStyle="1" w:styleId="level10">
    <w:name w:val="_level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59"/>
      </w:tabs>
      <w:ind w:left="360" w:hanging="360"/>
      <w:jc w:val="both"/>
    </w:pPr>
  </w:style>
  <w:style w:type="paragraph" w:customStyle="1" w:styleId="level20">
    <w:name w:val="_level2"/>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left" w:pos="9359"/>
      </w:tabs>
      <w:ind w:left="720" w:hanging="360"/>
      <w:jc w:val="both"/>
    </w:pPr>
  </w:style>
  <w:style w:type="paragraph" w:customStyle="1" w:styleId="level30">
    <w:name w:val="_level3"/>
    <w:basedOn w:val="Normal"/>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left" w:pos="9359"/>
      </w:tabs>
      <w:ind w:left="1080" w:hanging="360"/>
      <w:jc w:val="both"/>
    </w:pPr>
  </w:style>
  <w:style w:type="paragraph" w:customStyle="1" w:styleId="level40">
    <w:name w:val="_level4"/>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 w:val="left" w:pos="9359"/>
      </w:tabs>
      <w:ind w:left="1440" w:hanging="360"/>
      <w:jc w:val="both"/>
    </w:pPr>
  </w:style>
  <w:style w:type="paragraph" w:customStyle="1" w:styleId="level50">
    <w:name w:val="_level5"/>
    <w:basedOn w:val="Normal"/>
    <w:pPr>
      <w:widowControl w:val="0"/>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 w:val="left" w:pos="9359"/>
      </w:tabs>
      <w:ind w:left="1800" w:hanging="360"/>
      <w:jc w:val="both"/>
    </w:pPr>
  </w:style>
  <w:style w:type="paragraph" w:customStyle="1" w:styleId="level60">
    <w:name w:val="_level6"/>
    <w:basedOn w:val="Normal"/>
    <w:pPr>
      <w:widowControl w:val="0"/>
      <w:tabs>
        <w:tab w:val="left" w:pos="0"/>
        <w:tab w:val="left" w:pos="1800"/>
        <w:tab w:val="left" w:pos="2160"/>
        <w:tab w:val="left" w:pos="2880"/>
        <w:tab w:val="left" w:pos="3600"/>
        <w:tab w:val="left" w:pos="4320"/>
        <w:tab w:val="left" w:pos="5040"/>
        <w:tab w:val="left" w:pos="5760"/>
        <w:tab w:val="left" w:pos="6480"/>
        <w:tab w:val="left" w:pos="7200"/>
        <w:tab w:val="left" w:pos="7920"/>
        <w:tab w:val="right" w:pos="8640"/>
        <w:tab w:val="left" w:pos="9359"/>
      </w:tabs>
      <w:ind w:left="2160" w:hanging="360"/>
      <w:jc w:val="both"/>
    </w:pPr>
  </w:style>
  <w:style w:type="paragraph" w:customStyle="1" w:styleId="level70">
    <w:name w:val="_level7"/>
    <w:basedOn w:val="Normal"/>
    <w:pPr>
      <w:widowControl w:val="0"/>
      <w:tabs>
        <w:tab w:val="left" w:pos="0"/>
        <w:tab w:val="left" w:pos="2160"/>
        <w:tab w:val="left" w:pos="2520"/>
        <w:tab w:val="left" w:pos="2880"/>
        <w:tab w:val="left" w:pos="3600"/>
        <w:tab w:val="left" w:pos="4320"/>
        <w:tab w:val="left" w:pos="5040"/>
        <w:tab w:val="left" w:pos="5760"/>
        <w:tab w:val="left" w:pos="6480"/>
        <w:tab w:val="left" w:pos="7200"/>
        <w:tab w:val="left" w:pos="7920"/>
        <w:tab w:val="right" w:pos="8640"/>
        <w:tab w:val="left" w:pos="9359"/>
      </w:tabs>
      <w:ind w:left="2520" w:hanging="360"/>
      <w:jc w:val="both"/>
    </w:pPr>
  </w:style>
  <w:style w:type="paragraph" w:customStyle="1" w:styleId="level80">
    <w:name w:val="_level8"/>
    <w:basedOn w:val="Normal"/>
    <w:pPr>
      <w:widowControl w:val="0"/>
      <w:tabs>
        <w:tab w:val="left" w:pos="0"/>
        <w:tab w:val="left" w:pos="2520"/>
        <w:tab w:val="left" w:pos="2880"/>
        <w:tab w:val="left" w:pos="3600"/>
        <w:tab w:val="left" w:pos="4320"/>
        <w:tab w:val="left" w:pos="5040"/>
        <w:tab w:val="left" w:pos="5760"/>
        <w:tab w:val="left" w:pos="6480"/>
        <w:tab w:val="left" w:pos="7200"/>
        <w:tab w:val="left" w:pos="7920"/>
        <w:tab w:val="right" w:pos="8640"/>
        <w:tab w:val="left" w:pos="9359"/>
      </w:tabs>
      <w:ind w:left="2880" w:hanging="360"/>
      <w:jc w:val="both"/>
    </w:pPr>
  </w:style>
  <w:style w:type="paragraph" w:customStyle="1" w:styleId="level90">
    <w:name w:val="_level9"/>
    <w:basedOn w:val="Normal"/>
    <w:pPr>
      <w:widowControl w:val="0"/>
      <w:tabs>
        <w:tab w:val="left" w:pos="0"/>
        <w:tab w:val="left" w:pos="2880"/>
        <w:tab w:val="left" w:pos="3240"/>
        <w:tab w:val="left" w:pos="3600"/>
        <w:tab w:val="left" w:pos="4320"/>
        <w:tab w:val="left" w:pos="5040"/>
        <w:tab w:val="left" w:pos="5760"/>
        <w:tab w:val="left" w:pos="6480"/>
        <w:tab w:val="left" w:pos="7200"/>
        <w:tab w:val="left" w:pos="7920"/>
        <w:tab w:val="right" w:pos="8640"/>
        <w:tab w:val="left" w:pos="9359"/>
      </w:tabs>
      <w:ind w:left="3240" w:hanging="360"/>
      <w:jc w:val="both"/>
    </w:pPr>
  </w:style>
  <w:style w:type="character" w:customStyle="1" w:styleId="zzmpTrailerI">
    <w:name w:val="zzmpTrailerI"/>
    <w:basedOn w:val="DefaultParagraphFont"/>
    <w:rPr>
      <w:strike w:val="0"/>
      <w:color w:val="000000"/>
      <w:sz w:val="16"/>
      <w:vertAlign w:val="baseline"/>
    </w:rPr>
  </w:style>
  <w:style w:type="paragraph" w:customStyle="1" w:styleId="L1-11">
    <w:name w:val="L1-1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style>
  <w:style w:type="paragraph" w:customStyle="1" w:styleId="L1-1">
    <w:name w:val="L1-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ind w:left="360" w:hanging="360"/>
    </w:pPr>
  </w:style>
  <w:style w:type="paragraph" w:customStyle="1" w:styleId="L2-1">
    <w:name w:val="L2-1"/>
    <w:basedOn w:val="Normal"/>
    <w:pPr>
      <w:widowControl w:val="0"/>
      <w:ind w:left="720" w:hanging="360"/>
    </w:pPr>
  </w:style>
  <w:style w:type="paragraph" w:customStyle="1" w:styleId="L2-2">
    <w:name w:val="L2-2"/>
    <w:basedOn w:val="Normal"/>
    <w:pPr>
      <w:widowControl w:val="0"/>
      <w:ind w:left="1440" w:hanging="360"/>
    </w:pPr>
  </w:style>
  <w:style w:type="paragraph" w:customStyle="1" w:styleId="L2-3">
    <w:name w:val="L2-3"/>
    <w:basedOn w:val="Normal"/>
    <w:pPr>
      <w:widowControl w:val="0"/>
      <w:ind w:left="2160" w:hanging="180"/>
    </w:pPr>
  </w:style>
  <w:style w:type="paragraph" w:customStyle="1" w:styleId="L2-4">
    <w:name w:val="L2-4"/>
    <w:basedOn w:val="Normal"/>
    <w:pPr>
      <w:widowControl w:val="0"/>
      <w:ind w:left="2880" w:hanging="360"/>
    </w:pPr>
  </w:style>
  <w:style w:type="paragraph" w:customStyle="1" w:styleId="L2-5">
    <w:name w:val="L2-5"/>
    <w:basedOn w:val="Normal"/>
    <w:pPr>
      <w:widowControl w:val="0"/>
      <w:ind w:left="3600" w:hanging="360"/>
    </w:pPr>
  </w:style>
  <w:style w:type="paragraph" w:customStyle="1" w:styleId="L2-6">
    <w:name w:val="L2-6"/>
    <w:basedOn w:val="Normal"/>
    <w:pPr>
      <w:widowControl w:val="0"/>
      <w:ind w:left="4320" w:hanging="180"/>
    </w:pPr>
  </w:style>
  <w:style w:type="paragraph" w:customStyle="1" w:styleId="L2-7">
    <w:name w:val="L2-7"/>
    <w:basedOn w:val="Normal"/>
    <w:pPr>
      <w:widowControl w:val="0"/>
      <w:ind w:left="5040" w:hanging="360"/>
    </w:pPr>
  </w:style>
  <w:style w:type="paragraph" w:customStyle="1" w:styleId="L2-8">
    <w:name w:val="L2-8"/>
    <w:basedOn w:val="Normal"/>
    <w:pPr>
      <w:widowControl w:val="0"/>
      <w:ind w:left="5760" w:hanging="360"/>
    </w:pPr>
  </w:style>
  <w:style w:type="paragraph" w:customStyle="1" w:styleId="L2-9">
    <w:name w:val="L2-9"/>
    <w:basedOn w:val="Normal"/>
    <w:pPr>
      <w:widowControl w:val="0"/>
      <w:ind w:left="6480" w:hanging="180"/>
    </w:pPr>
  </w:style>
  <w:style w:type="character" w:customStyle="1" w:styleId="SYSHYPERTEXT">
    <w:name w:val="SYS_HYPERTEXT"/>
    <w:basedOn w:val="DefaultParagraphFont"/>
    <w:rPr>
      <w:color w:val="0000FF"/>
      <w:u w:val="single"/>
    </w:rPr>
  </w:style>
  <w:style w:type="character" w:styleId="Hyperlink">
    <w:name w:val="Hyperlink"/>
    <w:basedOn w:val="DefaultParagraphFont"/>
    <w:uiPriority w:val="99"/>
    <w:unhideWhenUsed/>
    <w:rsid w:val="00C06C6B"/>
    <w:rPr>
      <w:color w:val="0000FF" w:themeColor="hyperlink"/>
      <w:u w:val="single"/>
    </w:rPr>
  </w:style>
  <w:style w:type="character" w:styleId="UnresolvedMention">
    <w:name w:val="Unresolved Mention"/>
    <w:basedOn w:val="DefaultParagraphFont"/>
    <w:uiPriority w:val="99"/>
    <w:semiHidden/>
    <w:unhideWhenUsed/>
    <w:rsid w:val="00C06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uchin@agcenteraccoun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1575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Houchin</cp:lastModifiedBy>
  <cp:revision>2</cp:revision>
  <dcterms:created xsi:type="dcterms:W3CDTF">2025-02-20T01:09:00Z</dcterms:created>
  <dcterms:modified xsi:type="dcterms:W3CDTF">2025-02-20T01:09:00Z</dcterms:modified>
</cp:coreProperties>
</file>